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5D2" w:rsidRDefault="00AC6EDF" w:rsidP="002955D2">
      <w:pPr>
        <w:jc w:val="center"/>
        <w:rPr>
          <w:i/>
        </w:rPr>
      </w:pPr>
      <w:r w:rsidRPr="00F37EFC">
        <w:rPr>
          <w:i/>
        </w:rPr>
        <w:t>Aspiring to excellence: Our Vision is to create an inclusive community that supports the well-being of every child and their family to enhance enjoyment, raise achievement and aspiration to all, and to ensure that children and families are supported through their learning journey from birth through school life in pursuit of excellence.</w:t>
      </w:r>
    </w:p>
    <w:p w:rsidR="002955D2" w:rsidRDefault="002955D2" w:rsidP="002955D2">
      <w:pPr>
        <w:rPr>
          <w:b/>
          <w:sz w:val="26"/>
          <w:szCs w:val="26"/>
        </w:rPr>
      </w:pPr>
    </w:p>
    <w:p w:rsidR="002955D2" w:rsidRPr="0082639D" w:rsidRDefault="002955D2" w:rsidP="002955D2">
      <w:pPr>
        <w:rPr>
          <w:i/>
        </w:rPr>
      </w:pPr>
      <w:r w:rsidRPr="0082639D">
        <w:rPr>
          <w:b/>
          <w:sz w:val="26"/>
          <w:szCs w:val="26"/>
        </w:rPr>
        <w:t xml:space="preserve">Post Title: </w:t>
      </w:r>
      <w:r w:rsidR="00F140F0" w:rsidRPr="0082639D">
        <w:rPr>
          <w:b/>
          <w:sz w:val="26"/>
          <w:szCs w:val="26"/>
        </w:rPr>
        <w:t xml:space="preserve">School Readiness Worker </w:t>
      </w:r>
      <w:r w:rsidR="00F140F0" w:rsidRPr="0082639D">
        <w:rPr>
          <w:sz w:val="26"/>
          <w:szCs w:val="26"/>
        </w:rPr>
        <w:t>(operating as part of the Children’s Centre team that is managed by Abingdon Primary School)</w:t>
      </w:r>
    </w:p>
    <w:p w:rsidR="002955D2" w:rsidRDefault="002955D2" w:rsidP="002955D2">
      <w:pPr>
        <w:rPr>
          <w:b/>
        </w:rPr>
      </w:pPr>
    </w:p>
    <w:p w:rsidR="002955D2" w:rsidRPr="0082639D" w:rsidRDefault="002955D2" w:rsidP="002955D2">
      <w:pPr>
        <w:rPr>
          <w:b/>
          <w:sz w:val="26"/>
          <w:szCs w:val="26"/>
        </w:rPr>
      </w:pPr>
      <w:r w:rsidRPr="0082639D">
        <w:rPr>
          <w:b/>
          <w:sz w:val="26"/>
          <w:szCs w:val="26"/>
        </w:rPr>
        <w:t xml:space="preserve">Grade and Salary Scale: </w:t>
      </w:r>
      <w:r w:rsidR="00F140F0" w:rsidRPr="0082639D">
        <w:rPr>
          <w:b/>
          <w:sz w:val="26"/>
          <w:szCs w:val="26"/>
        </w:rPr>
        <w:t>Grade E - £</w:t>
      </w:r>
      <w:r w:rsidR="00E7740F" w:rsidRPr="0082639D">
        <w:rPr>
          <w:b/>
          <w:sz w:val="26"/>
          <w:szCs w:val="26"/>
        </w:rPr>
        <w:t>20</w:t>
      </w:r>
      <w:r w:rsidR="00F140F0" w:rsidRPr="0082639D">
        <w:rPr>
          <w:b/>
          <w:sz w:val="26"/>
          <w:szCs w:val="26"/>
        </w:rPr>
        <w:t>,</w:t>
      </w:r>
      <w:r w:rsidR="00E7740F" w:rsidRPr="0082639D">
        <w:rPr>
          <w:b/>
          <w:sz w:val="26"/>
          <w:szCs w:val="26"/>
        </w:rPr>
        <w:t>852</w:t>
      </w:r>
      <w:r w:rsidR="00F140F0" w:rsidRPr="0082639D">
        <w:rPr>
          <w:b/>
          <w:sz w:val="26"/>
          <w:szCs w:val="26"/>
        </w:rPr>
        <w:t xml:space="preserve"> (37 hours)</w:t>
      </w:r>
      <w:r w:rsidR="00E7740F" w:rsidRPr="0082639D">
        <w:rPr>
          <w:b/>
          <w:sz w:val="26"/>
          <w:szCs w:val="26"/>
        </w:rPr>
        <w:t xml:space="preserve"> Whole Time</w:t>
      </w:r>
      <w:r w:rsidR="00E7740F" w:rsidRPr="0082639D">
        <w:rPr>
          <w:b/>
          <w:sz w:val="28"/>
          <w:szCs w:val="28"/>
        </w:rPr>
        <w:t xml:space="preserve"> </w:t>
      </w:r>
    </w:p>
    <w:p w:rsidR="002955D2" w:rsidRDefault="002955D2" w:rsidP="002955D2">
      <w:pPr>
        <w:rPr>
          <w:b/>
        </w:rPr>
      </w:pPr>
    </w:p>
    <w:p w:rsidR="002955D2" w:rsidRPr="0082639D" w:rsidRDefault="002955D2" w:rsidP="002955D2">
      <w:pPr>
        <w:rPr>
          <w:b/>
        </w:rPr>
      </w:pPr>
      <w:r w:rsidRPr="0082639D">
        <w:rPr>
          <w:b/>
        </w:rPr>
        <w:t xml:space="preserve">The post is a permanent position to start as soon as possible. </w:t>
      </w:r>
    </w:p>
    <w:p w:rsidR="00AC6EDF" w:rsidRPr="0082639D" w:rsidRDefault="00AC6EDF" w:rsidP="00AC6EDF">
      <w:pPr>
        <w:ind w:left="-181"/>
        <w:rPr>
          <w:b/>
        </w:rPr>
      </w:pPr>
    </w:p>
    <w:p w:rsidR="002955D2" w:rsidRPr="0082639D" w:rsidRDefault="002955D2" w:rsidP="002955D2">
      <w:r w:rsidRPr="0082639D">
        <w:t>An exciting opportunity to be at the centre of an innovative approach to delivering services for families under 5, as part of Abingdon Primary School and Children’s Centre.</w:t>
      </w:r>
    </w:p>
    <w:p w:rsidR="00AC6EDF" w:rsidRPr="0082639D" w:rsidRDefault="00AC6EDF" w:rsidP="002955D2"/>
    <w:p w:rsidR="00F140F0" w:rsidRPr="00305050" w:rsidRDefault="00F140F0" w:rsidP="00F140F0">
      <w:pPr>
        <w:jc w:val="both"/>
        <w:rPr>
          <w:rFonts w:asciiTheme="majorHAnsi" w:hAnsiTheme="majorHAnsi" w:cs="Arial"/>
          <w:b/>
        </w:rPr>
      </w:pPr>
      <w:r w:rsidRPr="00305050">
        <w:rPr>
          <w:rFonts w:asciiTheme="majorHAnsi" w:hAnsiTheme="majorHAnsi" w:cs="Arial"/>
          <w:b/>
        </w:rPr>
        <w:t>Purpose of the Post:</w:t>
      </w:r>
    </w:p>
    <w:p w:rsidR="00F140F0" w:rsidRDefault="00F140F0" w:rsidP="00F140F0">
      <w:pPr>
        <w:jc w:val="both"/>
        <w:rPr>
          <w:rFonts w:asciiTheme="majorHAnsi" w:hAnsiTheme="majorHAnsi" w:cs="Arial"/>
        </w:rPr>
      </w:pPr>
      <w:r w:rsidRPr="00305050">
        <w:rPr>
          <w:rFonts w:asciiTheme="majorHAnsi" w:hAnsiTheme="majorHAnsi" w:cs="Arial"/>
        </w:rPr>
        <w:t>To directly deliver Early Help Support to children, young people and families</w:t>
      </w:r>
      <w:r w:rsidRPr="00305050">
        <w:rPr>
          <w:rFonts w:asciiTheme="majorHAnsi" w:hAnsiTheme="majorHAnsi"/>
        </w:rPr>
        <w:t xml:space="preserve"> </w:t>
      </w:r>
      <w:r w:rsidRPr="00305050">
        <w:rPr>
          <w:rFonts w:asciiTheme="majorHAnsi" w:hAnsiTheme="majorHAnsi" w:cs="Arial"/>
        </w:rPr>
        <w:t>using evidence based interventions to increase family r</w:t>
      </w:r>
      <w:r>
        <w:rPr>
          <w:rFonts w:asciiTheme="majorHAnsi" w:hAnsiTheme="majorHAnsi" w:cs="Arial"/>
        </w:rPr>
        <w:t>esilience and improve outcomes.</w:t>
      </w:r>
    </w:p>
    <w:p w:rsidR="0082639D" w:rsidRDefault="0082639D" w:rsidP="00F140F0">
      <w:pPr>
        <w:jc w:val="both"/>
        <w:rPr>
          <w:rFonts w:asciiTheme="majorHAnsi" w:hAnsiTheme="majorHAnsi" w:cs="Arial"/>
        </w:rPr>
      </w:pPr>
    </w:p>
    <w:p w:rsidR="00F140F0" w:rsidRPr="00305050" w:rsidRDefault="00F140F0" w:rsidP="00F140F0">
      <w:pPr>
        <w:jc w:val="both"/>
        <w:rPr>
          <w:rFonts w:asciiTheme="majorHAnsi" w:hAnsiTheme="majorHAnsi" w:cs="Arial"/>
        </w:rPr>
      </w:pPr>
      <w:r w:rsidRPr="00305050">
        <w:rPr>
          <w:rFonts w:asciiTheme="majorHAnsi" w:hAnsiTheme="majorHAnsi" w:cs="Arial"/>
          <w:b/>
        </w:rPr>
        <w:t>Duties and Responsibilities:</w:t>
      </w:r>
    </w:p>
    <w:p w:rsidR="00F140F0" w:rsidRPr="00DF370F" w:rsidRDefault="00F140F0" w:rsidP="00F140F0">
      <w:pPr>
        <w:pStyle w:val="BodyText"/>
        <w:numPr>
          <w:ilvl w:val="0"/>
          <w:numId w:val="10"/>
        </w:numPr>
        <w:spacing w:after="0"/>
        <w:ind w:left="709" w:hanging="709"/>
        <w:rPr>
          <w:rFonts w:asciiTheme="majorHAnsi" w:hAnsiTheme="majorHAnsi"/>
        </w:rPr>
      </w:pPr>
      <w:r w:rsidRPr="00DF370F">
        <w:rPr>
          <w:rFonts w:asciiTheme="majorHAnsi" w:hAnsiTheme="majorHAnsi"/>
        </w:rPr>
        <w:t>Make contact, engage and support children, young people and families using a range of methods and evidence based interventions, including making contact with them in their own homes.</w:t>
      </w:r>
    </w:p>
    <w:p w:rsidR="00F140F0" w:rsidRPr="00DF370F" w:rsidRDefault="00F140F0" w:rsidP="00F140F0">
      <w:pPr>
        <w:numPr>
          <w:ilvl w:val="0"/>
          <w:numId w:val="10"/>
        </w:numPr>
        <w:ind w:left="709" w:hanging="709"/>
        <w:rPr>
          <w:rFonts w:asciiTheme="majorHAnsi" w:hAnsiTheme="majorHAnsi" w:cs="Arial"/>
        </w:rPr>
      </w:pPr>
      <w:r w:rsidRPr="00DF370F">
        <w:rPr>
          <w:rFonts w:asciiTheme="majorHAnsi" w:hAnsiTheme="majorHAnsi" w:cs="Arial"/>
        </w:rPr>
        <w:t>Plan, deliver and review activities in a range of different settings, working in partnership with colleagues and all other relevant agencies to ensure the needs of children, young people and families are met.</w:t>
      </w:r>
    </w:p>
    <w:p w:rsidR="00F140F0" w:rsidRPr="00DF370F" w:rsidRDefault="00F140F0" w:rsidP="00F140F0">
      <w:pPr>
        <w:numPr>
          <w:ilvl w:val="0"/>
          <w:numId w:val="10"/>
        </w:numPr>
        <w:ind w:left="709" w:hanging="709"/>
        <w:rPr>
          <w:rFonts w:asciiTheme="majorHAnsi" w:hAnsiTheme="majorHAnsi" w:cs="Arial"/>
        </w:rPr>
      </w:pPr>
      <w:r w:rsidRPr="00DF370F">
        <w:rPr>
          <w:rFonts w:asciiTheme="majorHAnsi" w:hAnsiTheme="majorHAnsi" w:cs="Arial"/>
        </w:rPr>
        <w:t>To complete high quality assessments, plan, monitor and evaluate as required within a case management approach.</w:t>
      </w:r>
    </w:p>
    <w:p w:rsidR="00F140F0" w:rsidRPr="00DF370F" w:rsidRDefault="00F140F0" w:rsidP="00F140F0">
      <w:pPr>
        <w:numPr>
          <w:ilvl w:val="0"/>
          <w:numId w:val="10"/>
        </w:numPr>
        <w:ind w:left="709" w:hanging="709"/>
        <w:rPr>
          <w:rFonts w:asciiTheme="majorHAnsi" w:hAnsiTheme="majorHAnsi" w:cs="Arial"/>
        </w:rPr>
      </w:pPr>
      <w:r w:rsidRPr="00DF370F">
        <w:rPr>
          <w:rFonts w:asciiTheme="majorHAnsi" w:hAnsiTheme="majorHAnsi" w:cs="Arial"/>
        </w:rPr>
        <w:t>Responsible for accurate inputting and updating of information on relevant Council IT systems including updating records of all work undertaken following relevant policies and procedures.</w:t>
      </w:r>
    </w:p>
    <w:p w:rsidR="00F140F0" w:rsidRPr="00DF370F" w:rsidRDefault="00F140F0" w:rsidP="00F140F0">
      <w:pPr>
        <w:numPr>
          <w:ilvl w:val="0"/>
          <w:numId w:val="10"/>
        </w:numPr>
        <w:ind w:left="709" w:hanging="709"/>
        <w:rPr>
          <w:rFonts w:asciiTheme="majorHAnsi" w:hAnsiTheme="majorHAnsi" w:cs="Arial"/>
        </w:rPr>
      </w:pPr>
      <w:r w:rsidRPr="00DF370F">
        <w:rPr>
          <w:rFonts w:asciiTheme="majorHAnsi" w:hAnsiTheme="majorHAnsi" w:cs="Arial"/>
        </w:rPr>
        <w:t>Develop and maintain knowledge of resources available and provide advice, information and guidance to enable children, young people and families to make informed choices.</w:t>
      </w:r>
      <w:r w:rsidRPr="00DF370F">
        <w:rPr>
          <w:rFonts w:asciiTheme="majorHAnsi" w:hAnsiTheme="majorHAnsi"/>
        </w:rPr>
        <w:t xml:space="preserve"> </w:t>
      </w:r>
    </w:p>
    <w:p w:rsidR="00F140F0" w:rsidRPr="00DF370F" w:rsidRDefault="00F140F0" w:rsidP="00F140F0">
      <w:pPr>
        <w:numPr>
          <w:ilvl w:val="0"/>
          <w:numId w:val="10"/>
        </w:numPr>
        <w:ind w:left="709" w:hanging="709"/>
        <w:rPr>
          <w:rFonts w:asciiTheme="majorHAnsi" w:hAnsiTheme="majorHAnsi" w:cs="Arial"/>
        </w:rPr>
      </w:pPr>
      <w:r w:rsidRPr="00DF370F">
        <w:rPr>
          <w:rFonts w:asciiTheme="majorHAnsi" w:hAnsiTheme="majorHAnsi" w:cs="Arial"/>
        </w:rPr>
        <w:t>To work within and promote Middlesbrough Safeguarding Children Procedures.</w:t>
      </w:r>
    </w:p>
    <w:p w:rsidR="00AC6EDF" w:rsidRDefault="00AC6EDF" w:rsidP="00AC6EDF">
      <w:pPr>
        <w:pStyle w:val="BodyTextIndent"/>
        <w:ind w:left="-180"/>
        <w:rPr>
          <w:rFonts w:ascii="Times New Roman" w:hAnsi="Times New Roman"/>
          <w:color w:val="auto"/>
          <w:szCs w:val="24"/>
        </w:rPr>
      </w:pPr>
    </w:p>
    <w:p w:rsidR="0082639D" w:rsidRDefault="0082639D" w:rsidP="00AC6EDF">
      <w:pPr>
        <w:pStyle w:val="BodyTextIndent"/>
        <w:ind w:left="-180"/>
        <w:rPr>
          <w:rFonts w:ascii="Times New Roman" w:hAnsi="Times New Roman"/>
          <w:color w:val="auto"/>
          <w:szCs w:val="24"/>
        </w:rPr>
      </w:pPr>
    </w:p>
    <w:p w:rsidR="00F140F0" w:rsidRPr="00F37EFC" w:rsidRDefault="00F140F0" w:rsidP="00AC6EDF">
      <w:pPr>
        <w:pStyle w:val="BodyTextIndent"/>
        <w:ind w:left="-180"/>
        <w:rPr>
          <w:rFonts w:ascii="Times New Roman" w:hAnsi="Times New Roman"/>
          <w:color w:val="auto"/>
          <w:szCs w:val="24"/>
        </w:rPr>
      </w:pPr>
    </w:p>
    <w:p w:rsidR="002955D2" w:rsidRDefault="002955D2" w:rsidP="00AC6EDF">
      <w:pPr>
        <w:pStyle w:val="BodyTextIndent"/>
        <w:ind w:left="-180"/>
        <w:rPr>
          <w:rFonts w:ascii="Times New Roman" w:hAnsi="Times New Roman"/>
          <w:color w:val="auto"/>
          <w:szCs w:val="24"/>
        </w:rPr>
      </w:pPr>
    </w:p>
    <w:p w:rsidR="00AC6EDF" w:rsidRDefault="00AC6EDF" w:rsidP="00AC6EDF">
      <w:pPr>
        <w:pStyle w:val="BodyTextIndent"/>
        <w:ind w:left="-180"/>
        <w:rPr>
          <w:rFonts w:ascii="Times New Roman" w:hAnsi="Times New Roman"/>
          <w:color w:val="auto"/>
          <w:szCs w:val="24"/>
        </w:rPr>
      </w:pPr>
      <w:r w:rsidRPr="00F37EFC">
        <w:rPr>
          <w:rFonts w:ascii="Times New Roman" w:hAnsi="Times New Roman"/>
          <w:color w:val="auto"/>
          <w:szCs w:val="24"/>
        </w:rPr>
        <w:lastRenderedPageBreak/>
        <w:t>You must have a commitment to the highest standards of professionalism and an ability to help us inspire our pupils</w:t>
      </w:r>
      <w:r w:rsidR="002955D2">
        <w:rPr>
          <w:rFonts w:ascii="Times New Roman" w:hAnsi="Times New Roman"/>
          <w:color w:val="auto"/>
          <w:szCs w:val="24"/>
        </w:rPr>
        <w:t xml:space="preserve"> and families</w:t>
      </w:r>
      <w:r w:rsidRPr="00F37EFC">
        <w:rPr>
          <w:rFonts w:ascii="Times New Roman" w:hAnsi="Times New Roman"/>
          <w:color w:val="auto"/>
          <w:szCs w:val="24"/>
        </w:rPr>
        <w:t>. You must be able to demonstrate confidence, creativity, determination, drive, resilience, reflectivity and great teamwork skills.</w:t>
      </w:r>
    </w:p>
    <w:p w:rsidR="00AC6EDF" w:rsidRDefault="00AC6EDF" w:rsidP="00AC6EDF">
      <w:pPr>
        <w:pStyle w:val="BodyTextIndent"/>
        <w:ind w:left="-180"/>
        <w:rPr>
          <w:rFonts w:ascii="Times New Roman" w:hAnsi="Times New Roman"/>
          <w:color w:val="auto"/>
          <w:szCs w:val="24"/>
        </w:rPr>
      </w:pPr>
    </w:p>
    <w:p w:rsidR="00AC6EDF" w:rsidRPr="00F37EFC" w:rsidRDefault="00AC6EDF" w:rsidP="00AC6EDF">
      <w:pPr>
        <w:pStyle w:val="BodyTextIndent"/>
        <w:ind w:left="-180"/>
        <w:rPr>
          <w:rFonts w:ascii="Times New Roman" w:hAnsi="Times New Roman"/>
          <w:color w:val="auto"/>
          <w:szCs w:val="24"/>
        </w:rPr>
      </w:pPr>
      <w:r>
        <w:rPr>
          <w:rFonts w:ascii="Times New Roman" w:hAnsi="Times New Roman"/>
          <w:color w:val="auto"/>
          <w:szCs w:val="24"/>
        </w:rPr>
        <w:t xml:space="preserve">Further information about the </w:t>
      </w:r>
      <w:r w:rsidR="00FA1FE5">
        <w:rPr>
          <w:rFonts w:ascii="Times New Roman" w:hAnsi="Times New Roman"/>
          <w:color w:val="auto"/>
          <w:szCs w:val="24"/>
        </w:rPr>
        <w:t>S</w:t>
      </w:r>
      <w:r>
        <w:rPr>
          <w:rFonts w:ascii="Times New Roman" w:hAnsi="Times New Roman"/>
          <w:color w:val="auto"/>
          <w:szCs w:val="24"/>
        </w:rPr>
        <w:t>chool</w:t>
      </w:r>
      <w:r w:rsidR="00F140F0">
        <w:rPr>
          <w:rFonts w:ascii="Times New Roman" w:hAnsi="Times New Roman"/>
          <w:color w:val="auto"/>
          <w:szCs w:val="24"/>
        </w:rPr>
        <w:t xml:space="preserve"> and Children’s Centre</w:t>
      </w:r>
      <w:r>
        <w:rPr>
          <w:rFonts w:ascii="Times New Roman" w:hAnsi="Times New Roman"/>
          <w:color w:val="auto"/>
          <w:szCs w:val="24"/>
        </w:rPr>
        <w:t xml:space="preserve"> can be found on our website. </w:t>
      </w:r>
    </w:p>
    <w:p w:rsidR="00AC6EDF" w:rsidRPr="00F37EFC" w:rsidRDefault="00AC6EDF" w:rsidP="00AC6EDF">
      <w:pPr>
        <w:pStyle w:val="BodyTextIndent"/>
        <w:ind w:left="0"/>
        <w:rPr>
          <w:rFonts w:ascii="Times New Roman" w:hAnsi="Times New Roman"/>
          <w:color w:val="auto"/>
          <w:szCs w:val="24"/>
        </w:rPr>
      </w:pPr>
    </w:p>
    <w:p w:rsidR="00AC6EDF" w:rsidRPr="0082639D" w:rsidRDefault="00AC6EDF" w:rsidP="00AC6EDF">
      <w:pPr>
        <w:rPr>
          <w:i/>
        </w:rPr>
      </w:pPr>
      <w:r w:rsidRPr="0082639D">
        <w:rPr>
          <w:i/>
          <w:lang w:val="en" w:eastAsia="en-GB"/>
        </w:rPr>
        <w:t>Abingdon Primary School is committed to safeguarding and promoting the welfare of children and young people and requires all staff and volunteers to share this commitment.  Any offer of employment will be subject to evidence of eligibility to work in the UK, an enhanced Disclosure and Barring Service (DBS), medical clearance and references that recommend the candidate without reservation.</w:t>
      </w:r>
    </w:p>
    <w:p w:rsidR="00AC6EDF" w:rsidRPr="00F37EFC" w:rsidRDefault="00AC6EDF" w:rsidP="00AC6EDF">
      <w:pPr>
        <w:shd w:val="clear" w:color="auto" w:fill="FFFFFF"/>
        <w:ind w:left="-181"/>
        <w:rPr>
          <w:lang w:val="en" w:eastAsia="en-GB"/>
        </w:rPr>
      </w:pPr>
    </w:p>
    <w:p w:rsidR="00AC6EDF" w:rsidRPr="00751262" w:rsidRDefault="00AC6EDF" w:rsidP="00AC6EDF">
      <w:pPr>
        <w:pStyle w:val="Heading3"/>
        <w:rPr>
          <w:rFonts w:ascii="Times New Roman" w:hAnsi="Times New Roman" w:cs="Times New Roman"/>
          <w:b w:val="0"/>
          <w:color w:val="auto"/>
          <w:sz w:val="24"/>
        </w:rPr>
      </w:pPr>
      <w:r w:rsidRPr="00751262">
        <w:rPr>
          <w:rFonts w:ascii="Times New Roman" w:hAnsi="Times New Roman" w:cs="Times New Roman"/>
          <w:b w:val="0"/>
          <w:color w:val="auto"/>
          <w:sz w:val="24"/>
        </w:rPr>
        <w:t xml:space="preserve">Visits to the </w:t>
      </w:r>
      <w:r w:rsidR="00FA1FE5">
        <w:rPr>
          <w:rFonts w:ascii="Times New Roman" w:hAnsi="Times New Roman" w:cs="Times New Roman"/>
          <w:b w:val="0"/>
          <w:color w:val="auto"/>
          <w:sz w:val="24"/>
        </w:rPr>
        <w:t>S</w:t>
      </w:r>
      <w:r w:rsidRPr="00751262">
        <w:rPr>
          <w:rFonts w:ascii="Times New Roman" w:hAnsi="Times New Roman" w:cs="Times New Roman"/>
          <w:b w:val="0"/>
          <w:color w:val="auto"/>
          <w:sz w:val="24"/>
        </w:rPr>
        <w:t xml:space="preserve">chool </w:t>
      </w:r>
      <w:r w:rsidR="00F140F0">
        <w:rPr>
          <w:rFonts w:ascii="Times New Roman" w:hAnsi="Times New Roman" w:cs="Times New Roman"/>
          <w:b w:val="0"/>
          <w:color w:val="auto"/>
          <w:sz w:val="24"/>
        </w:rPr>
        <w:t xml:space="preserve">and Centre </w:t>
      </w:r>
      <w:r w:rsidRPr="00751262">
        <w:rPr>
          <w:rFonts w:ascii="Times New Roman" w:hAnsi="Times New Roman" w:cs="Times New Roman"/>
          <w:b w:val="0"/>
          <w:color w:val="auto"/>
          <w:sz w:val="24"/>
        </w:rPr>
        <w:t xml:space="preserve">are welcome and can be arranged via </w:t>
      </w:r>
      <w:r w:rsidR="00F140F0">
        <w:rPr>
          <w:rFonts w:ascii="Times New Roman" w:hAnsi="Times New Roman" w:cs="Times New Roman"/>
          <w:b w:val="0"/>
          <w:color w:val="auto"/>
          <w:sz w:val="24"/>
        </w:rPr>
        <w:t>the Children’s Centre</w:t>
      </w:r>
      <w:r w:rsidR="00F140F0" w:rsidRPr="00751262">
        <w:rPr>
          <w:rFonts w:ascii="Times New Roman" w:hAnsi="Times New Roman" w:cs="Times New Roman"/>
          <w:b w:val="0"/>
          <w:color w:val="auto"/>
          <w:sz w:val="24"/>
        </w:rPr>
        <w:t xml:space="preserve"> (</w:t>
      </w:r>
      <w:r w:rsidRPr="00751262">
        <w:rPr>
          <w:rFonts w:ascii="Times New Roman" w:hAnsi="Times New Roman" w:cs="Times New Roman"/>
          <w:b w:val="0"/>
          <w:color w:val="auto"/>
          <w:sz w:val="24"/>
        </w:rPr>
        <w:t>01642 210567).  Appl</w:t>
      </w:r>
      <w:r>
        <w:rPr>
          <w:rFonts w:ascii="Times New Roman" w:hAnsi="Times New Roman" w:cs="Times New Roman"/>
          <w:b w:val="0"/>
          <w:color w:val="auto"/>
          <w:sz w:val="24"/>
        </w:rPr>
        <w:t xml:space="preserve">ications are available on-line, </w:t>
      </w:r>
      <w:r w:rsidRPr="00751262">
        <w:rPr>
          <w:rFonts w:ascii="Times New Roman" w:hAnsi="Times New Roman" w:cs="Times New Roman"/>
          <w:b w:val="0"/>
          <w:color w:val="auto"/>
          <w:sz w:val="24"/>
        </w:rPr>
        <w:t xml:space="preserve">via the school website </w:t>
      </w:r>
      <w:hyperlink r:id="rId8" w:history="1">
        <w:r w:rsidR="00F140F0" w:rsidRPr="000014AF">
          <w:rPr>
            <w:rStyle w:val="Hyperlink"/>
            <w:rFonts w:ascii="Times New Roman" w:hAnsi="Times New Roman" w:cs="Times New Roman"/>
            <w:b w:val="0"/>
            <w:sz w:val="24"/>
          </w:rPr>
          <w:t>www.abingdonprimary.org.uk/more/jobvacancies</w:t>
        </w:r>
      </w:hyperlink>
      <w:r w:rsidRPr="00751262">
        <w:rPr>
          <w:rFonts w:ascii="Times New Roman" w:hAnsi="Times New Roman" w:cs="Times New Roman"/>
          <w:b w:val="0"/>
          <w:color w:val="auto"/>
          <w:sz w:val="24"/>
        </w:rPr>
        <w:t xml:space="preserve">   </w:t>
      </w:r>
      <w:r w:rsidR="0082639D">
        <w:rPr>
          <w:rFonts w:ascii="Times New Roman" w:hAnsi="Times New Roman" w:cs="Times New Roman"/>
          <w:b w:val="0"/>
          <w:color w:val="auto"/>
          <w:sz w:val="24"/>
        </w:rPr>
        <w:t xml:space="preserve">Please return the application form, </w:t>
      </w:r>
      <w:r w:rsidRPr="00751262">
        <w:rPr>
          <w:rFonts w:ascii="Times New Roman" w:hAnsi="Times New Roman" w:cs="Times New Roman"/>
          <w:b w:val="0"/>
          <w:color w:val="auto"/>
          <w:sz w:val="24"/>
        </w:rPr>
        <w:t>by email</w:t>
      </w:r>
      <w:r w:rsidR="0082639D">
        <w:rPr>
          <w:rFonts w:ascii="Times New Roman" w:hAnsi="Times New Roman" w:cs="Times New Roman"/>
          <w:b w:val="0"/>
          <w:color w:val="auto"/>
          <w:sz w:val="24"/>
        </w:rPr>
        <w:t>,</w:t>
      </w:r>
      <w:r w:rsidRPr="00751262">
        <w:rPr>
          <w:rFonts w:ascii="Times New Roman" w:hAnsi="Times New Roman" w:cs="Times New Roman"/>
          <w:b w:val="0"/>
          <w:color w:val="auto"/>
          <w:sz w:val="24"/>
        </w:rPr>
        <w:t xml:space="preserve"> to </w:t>
      </w:r>
      <w:r w:rsidR="00B42BA8">
        <w:rPr>
          <w:rFonts w:ascii="Times New Roman" w:hAnsi="Times New Roman" w:cs="Times New Roman"/>
          <w:b w:val="0"/>
          <w:color w:val="auto"/>
          <w:sz w:val="24"/>
        </w:rPr>
        <w:t>Lynsey Tonge</w:t>
      </w:r>
      <w:r w:rsidR="004B51CC">
        <w:rPr>
          <w:rFonts w:ascii="Times New Roman" w:hAnsi="Times New Roman" w:cs="Times New Roman"/>
          <w:b w:val="0"/>
          <w:color w:val="auto"/>
          <w:sz w:val="24"/>
        </w:rPr>
        <w:t xml:space="preserve"> </w:t>
      </w:r>
      <w:bookmarkStart w:id="0" w:name="_GoBack"/>
      <w:bookmarkEnd w:id="0"/>
      <w:r w:rsidR="00310BBC">
        <w:rPr>
          <w:rFonts w:ascii="Times New Roman" w:hAnsi="Times New Roman" w:cs="Times New Roman"/>
          <w:b w:val="0"/>
          <w:sz w:val="24"/>
        </w:rPr>
        <w:fldChar w:fldCharType="begin"/>
      </w:r>
      <w:r w:rsidR="00310BBC">
        <w:rPr>
          <w:rFonts w:ascii="Times New Roman" w:hAnsi="Times New Roman" w:cs="Times New Roman"/>
          <w:b w:val="0"/>
          <w:sz w:val="24"/>
        </w:rPr>
        <w:instrText xml:space="preserve"> HYPERLINK "mailto:</w:instrText>
      </w:r>
      <w:r w:rsidR="00310BBC" w:rsidRPr="00310BBC">
        <w:rPr>
          <w:rFonts w:ascii="Times New Roman" w:hAnsi="Times New Roman" w:cs="Times New Roman"/>
          <w:b w:val="0"/>
          <w:sz w:val="24"/>
        </w:rPr>
        <w:instrText>Lynsey .Tonge@abingdonprimary.org.uk</w:instrText>
      </w:r>
      <w:r w:rsidR="00310BBC">
        <w:rPr>
          <w:rFonts w:ascii="Times New Roman" w:hAnsi="Times New Roman" w:cs="Times New Roman"/>
          <w:b w:val="0"/>
          <w:sz w:val="24"/>
        </w:rPr>
        <w:instrText xml:space="preserve">" </w:instrText>
      </w:r>
      <w:r w:rsidR="00310BBC">
        <w:rPr>
          <w:rFonts w:ascii="Times New Roman" w:hAnsi="Times New Roman" w:cs="Times New Roman"/>
          <w:b w:val="0"/>
          <w:sz w:val="24"/>
        </w:rPr>
        <w:fldChar w:fldCharType="separate"/>
      </w:r>
      <w:r w:rsidR="00310BBC" w:rsidRPr="00C5738A">
        <w:rPr>
          <w:rStyle w:val="Hyperlink"/>
          <w:rFonts w:ascii="Times New Roman" w:hAnsi="Times New Roman" w:cs="Times New Roman"/>
          <w:b w:val="0"/>
          <w:sz w:val="24"/>
        </w:rPr>
        <w:t>Lynsey .Tonge@abingdonprimary.org.uk</w:t>
      </w:r>
      <w:r w:rsidR="00310BBC">
        <w:rPr>
          <w:rFonts w:ascii="Times New Roman" w:hAnsi="Times New Roman" w:cs="Times New Roman"/>
          <w:b w:val="0"/>
          <w:sz w:val="24"/>
        </w:rPr>
        <w:fldChar w:fldCharType="end"/>
      </w:r>
      <w:r w:rsidR="00CE45CE">
        <w:rPr>
          <w:rStyle w:val="Hyperlink"/>
          <w:rFonts w:ascii="Times New Roman" w:hAnsi="Times New Roman" w:cs="Times New Roman"/>
          <w:b w:val="0"/>
          <w:color w:val="auto"/>
          <w:sz w:val="24"/>
        </w:rPr>
        <w:t xml:space="preserve"> </w:t>
      </w:r>
      <w:r w:rsidR="00F140F0">
        <w:rPr>
          <w:rStyle w:val="Hyperlink"/>
          <w:rFonts w:ascii="Times New Roman" w:hAnsi="Times New Roman" w:cs="Times New Roman"/>
          <w:b w:val="0"/>
          <w:color w:val="auto"/>
          <w:sz w:val="24"/>
        </w:rPr>
        <w:t xml:space="preserve"> (</w:t>
      </w:r>
      <w:r w:rsidR="00B42BA8">
        <w:rPr>
          <w:rStyle w:val="Hyperlink"/>
          <w:rFonts w:ascii="Times New Roman" w:hAnsi="Times New Roman" w:cs="Times New Roman"/>
          <w:b w:val="0"/>
          <w:color w:val="auto"/>
          <w:sz w:val="24"/>
        </w:rPr>
        <w:t>School Administrator PA to the Headteacher</w:t>
      </w:r>
      <w:r w:rsidR="00CE45CE">
        <w:rPr>
          <w:rStyle w:val="Hyperlink"/>
          <w:rFonts w:ascii="Times New Roman" w:hAnsi="Times New Roman" w:cs="Times New Roman"/>
          <w:b w:val="0"/>
          <w:color w:val="auto"/>
          <w:sz w:val="24"/>
        </w:rPr>
        <w:t>)</w:t>
      </w:r>
      <w:r w:rsidR="00E7740F">
        <w:rPr>
          <w:rStyle w:val="Hyperlink"/>
          <w:rFonts w:ascii="Times New Roman" w:hAnsi="Times New Roman" w:cs="Times New Roman"/>
          <w:b w:val="0"/>
          <w:color w:val="auto"/>
          <w:sz w:val="24"/>
        </w:rPr>
        <w:t xml:space="preserve"> </w:t>
      </w:r>
      <w:r>
        <w:rPr>
          <w:rFonts w:ascii="Times New Roman" w:hAnsi="Times New Roman" w:cs="Times New Roman"/>
          <w:b w:val="0"/>
          <w:color w:val="auto"/>
          <w:sz w:val="24"/>
        </w:rPr>
        <w:t>by 12 noon on</w:t>
      </w:r>
      <w:r w:rsidR="00CE45CE">
        <w:rPr>
          <w:rFonts w:ascii="Times New Roman" w:hAnsi="Times New Roman" w:cs="Times New Roman"/>
          <w:b w:val="0"/>
          <w:color w:val="auto"/>
          <w:sz w:val="24"/>
        </w:rPr>
        <w:t xml:space="preserve"> </w:t>
      </w:r>
      <w:r w:rsidR="009D2987">
        <w:rPr>
          <w:rFonts w:ascii="Times New Roman" w:hAnsi="Times New Roman" w:cs="Times New Roman"/>
          <w:b w:val="0"/>
          <w:color w:val="auto"/>
          <w:sz w:val="24"/>
        </w:rPr>
        <w:t>14</w:t>
      </w:r>
      <w:r w:rsidR="009D2987" w:rsidRPr="009D2987">
        <w:rPr>
          <w:rFonts w:ascii="Times New Roman" w:hAnsi="Times New Roman" w:cs="Times New Roman"/>
          <w:b w:val="0"/>
          <w:color w:val="auto"/>
          <w:sz w:val="24"/>
          <w:vertAlign w:val="superscript"/>
        </w:rPr>
        <w:t>th</w:t>
      </w:r>
      <w:r w:rsidR="009D2987">
        <w:rPr>
          <w:rFonts w:ascii="Times New Roman" w:hAnsi="Times New Roman" w:cs="Times New Roman"/>
          <w:b w:val="0"/>
          <w:color w:val="auto"/>
          <w:sz w:val="24"/>
        </w:rPr>
        <w:t xml:space="preserve"> October</w:t>
      </w:r>
      <w:r w:rsidR="00E7740F">
        <w:rPr>
          <w:rFonts w:ascii="Times New Roman" w:hAnsi="Times New Roman" w:cs="Times New Roman"/>
          <w:b w:val="0"/>
          <w:color w:val="auto"/>
          <w:sz w:val="24"/>
        </w:rPr>
        <w:t xml:space="preserve"> 2022</w:t>
      </w:r>
      <w:r w:rsidRPr="00751262">
        <w:rPr>
          <w:rFonts w:ascii="Times New Roman" w:hAnsi="Times New Roman" w:cs="Times New Roman"/>
          <w:b w:val="0"/>
          <w:color w:val="auto"/>
          <w:sz w:val="24"/>
        </w:rPr>
        <w:t>.</w:t>
      </w:r>
    </w:p>
    <w:p w:rsidR="00AC6EDF" w:rsidRPr="00F37EFC" w:rsidRDefault="00AC6EDF" w:rsidP="00AC6EDF">
      <w:pPr>
        <w:pStyle w:val="Heading3"/>
        <w:rPr>
          <w:rFonts w:ascii="Times New Roman" w:hAnsi="Times New Roman" w:cs="Times New Roman"/>
          <w:color w:val="auto"/>
          <w:sz w:val="24"/>
        </w:rPr>
      </w:pPr>
    </w:p>
    <w:p w:rsidR="00AC6EDF" w:rsidRPr="00F37EFC" w:rsidRDefault="00AC6EDF" w:rsidP="00AC6EDF">
      <w:pPr>
        <w:pStyle w:val="Heading3"/>
        <w:rPr>
          <w:rFonts w:ascii="Times New Roman" w:hAnsi="Times New Roman" w:cs="Times New Roman"/>
          <w:color w:val="auto"/>
          <w:sz w:val="24"/>
        </w:rPr>
      </w:pPr>
      <w:r w:rsidRPr="00F37EFC">
        <w:rPr>
          <w:rFonts w:ascii="Times New Roman" w:hAnsi="Times New Roman" w:cs="Times New Roman"/>
          <w:color w:val="auto"/>
          <w:sz w:val="24"/>
        </w:rPr>
        <w:t xml:space="preserve">Closing Date: </w:t>
      </w:r>
      <w:r w:rsidR="009052E2">
        <w:rPr>
          <w:rFonts w:ascii="Times New Roman" w:hAnsi="Times New Roman" w:cs="Times New Roman"/>
          <w:color w:val="auto"/>
          <w:sz w:val="24"/>
        </w:rPr>
        <w:t>14</w:t>
      </w:r>
      <w:r w:rsidR="009052E2" w:rsidRPr="009052E2">
        <w:rPr>
          <w:rFonts w:ascii="Times New Roman" w:hAnsi="Times New Roman" w:cs="Times New Roman"/>
          <w:color w:val="auto"/>
          <w:sz w:val="24"/>
          <w:vertAlign w:val="superscript"/>
        </w:rPr>
        <w:t>th</w:t>
      </w:r>
      <w:r w:rsidR="009052E2">
        <w:rPr>
          <w:rFonts w:ascii="Times New Roman" w:hAnsi="Times New Roman" w:cs="Times New Roman"/>
          <w:color w:val="auto"/>
          <w:sz w:val="24"/>
        </w:rPr>
        <w:t xml:space="preserve"> October </w:t>
      </w:r>
      <w:r w:rsidR="00E7740F">
        <w:rPr>
          <w:rFonts w:ascii="Times New Roman" w:hAnsi="Times New Roman" w:cs="Times New Roman"/>
          <w:color w:val="auto"/>
          <w:sz w:val="24"/>
        </w:rPr>
        <w:t>2022</w:t>
      </w:r>
    </w:p>
    <w:p w:rsidR="00AC6EDF" w:rsidRPr="00F37EFC" w:rsidRDefault="00AC6EDF" w:rsidP="00AC6EDF">
      <w:pPr>
        <w:pStyle w:val="Heading3"/>
        <w:rPr>
          <w:rFonts w:ascii="Times New Roman" w:hAnsi="Times New Roman" w:cs="Times New Roman"/>
          <w:color w:val="auto"/>
          <w:sz w:val="24"/>
        </w:rPr>
      </w:pPr>
      <w:r w:rsidRPr="00F37EFC">
        <w:rPr>
          <w:rFonts w:ascii="Times New Roman" w:hAnsi="Times New Roman" w:cs="Times New Roman"/>
          <w:color w:val="auto"/>
          <w:sz w:val="24"/>
        </w:rPr>
        <w:t>Interview Date:</w:t>
      </w:r>
      <w:r>
        <w:rPr>
          <w:rFonts w:ascii="Times New Roman" w:hAnsi="Times New Roman" w:cs="Times New Roman"/>
          <w:color w:val="auto"/>
          <w:sz w:val="24"/>
        </w:rPr>
        <w:t xml:space="preserve"> </w:t>
      </w:r>
      <w:r w:rsidR="00CE45CE">
        <w:rPr>
          <w:rFonts w:ascii="Times New Roman" w:hAnsi="Times New Roman" w:cs="Times New Roman"/>
          <w:color w:val="auto"/>
          <w:sz w:val="24"/>
        </w:rPr>
        <w:t>week beginning 1</w:t>
      </w:r>
      <w:r w:rsidR="009052E2">
        <w:rPr>
          <w:rFonts w:ascii="Times New Roman" w:hAnsi="Times New Roman" w:cs="Times New Roman"/>
          <w:color w:val="auto"/>
          <w:sz w:val="24"/>
        </w:rPr>
        <w:t>7</w:t>
      </w:r>
      <w:r w:rsidR="009052E2" w:rsidRPr="009052E2">
        <w:rPr>
          <w:rFonts w:ascii="Times New Roman" w:hAnsi="Times New Roman" w:cs="Times New Roman"/>
          <w:color w:val="auto"/>
          <w:sz w:val="24"/>
          <w:vertAlign w:val="superscript"/>
        </w:rPr>
        <w:t>th</w:t>
      </w:r>
      <w:r w:rsidR="009052E2">
        <w:rPr>
          <w:rFonts w:ascii="Times New Roman" w:hAnsi="Times New Roman" w:cs="Times New Roman"/>
          <w:color w:val="auto"/>
          <w:sz w:val="24"/>
        </w:rPr>
        <w:t xml:space="preserve"> October</w:t>
      </w:r>
      <w:r w:rsidR="00E7740F">
        <w:rPr>
          <w:rFonts w:ascii="Times New Roman" w:hAnsi="Times New Roman" w:cs="Times New Roman"/>
          <w:color w:val="auto"/>
          <w:sz w:val="24"/>
        </w:rPr>
        <w:t xml:space="preserve"> 2022</w:t>
      </w:r>
    </w:p>
    <w:p w:rsidR="00AC6EDF" w:rsidRPr="00F37EFC" w:rsidRDefault="00AC6EDF" w:rsidP="00AC6EDF">
      <w:pPr>
        <w:rPr>
          <w:lang w:val="en" w:eastAsia="en-GB"/>
        </w:rPr>
      </w:pPr>
    </w:p>
    <w:p w:rsidR="00AC6EDF" w:rsidRDefault="00AC6EDF" w:rsidP="00AC6EDF">
      <w:pPr>
        <w:rPr>
          <w:rFonts w:ascii="Arial" w:hAnsi="Arial" w:cs="Arial"/>
          <w:color w:val="000080"/>
          <w:sz w:val="20"/>
        </w:rPr>
      </w:pPr>
    </w:p>
    <w:p w:rsidR="00114203" w:rsidRPr="00BC493A" w:rsidRDefault="00114203" w:rsidP="00BC493A"/>
    <w:sectPr w:rsidR="00114203" w:rsidRPr="00BC493A" w:rsidSect="001356D1">
      <w:headerReference w:type="default" r:id="rId9"/>
      <w:footerReference w:type="default" r:id="rId10"/>
      <w:pgSz w:w="11906" w:h="16838" w:code="9"/>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F22" w:rsidRDefault="00C62F22" w:rsidP="00762088">
      <w:r>
        <w:separator/>
      </w:r>
    </w:p>
  </w:endnote>
  <w:endnote w:type="continuationSeparator" w:id="0">
    <w:p w:rsidR="00C62F22" w:rsidRDefault="00C62F22" w:rsidP="00762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10A" w:rsidRDefault="00C07354">
    <w:pPr>
      <w:pStyle w:val="Footer"/>
    </w:pPr>
    <w:r w:rsidRPr="00621C74">
      <w:rPr>
        <w:noProof/>
        <w:lang w:eastAsia="en-GB"/>
      </w:rPr>
      <w:drawing>
        <wp:anchor distT="0" distB="0" distL="114300" distR="114300" simplePos="0" relativeHeight="251704832" behindDoc="0" locked="0" layoutInCell="1" allowOverlap="1" wp14:anchorId="16CDF547" wp14:editId="76477530">
          <wp:simplePos x="0" y="0"/>
          <wp:positionH relativeFrom="column">
            <wp:posOffset>3679190</wp:posOffset>
          </wp:positionH>
          <wp:positionV relativeFrom="paragraph">
            <wp:posOffset>-661934</wp:posOffset>
          </wp:positionV>
          <wp:extent cx="503555" cy="450215"/>
          <wp:effectExtent l="0" t="0" r="0" b="6985"/>
          <wp:wrapSquare wrapText="bothSides"/>
          <wp:docPr id="19" name="Picture 19" descr="C:\Users\danny.barstow\AppData\Local\Microsoft\Windows\INetCache\Content.Outlook\I6H5KQFN\SilverAward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ny.barstow\AppData\Local\Microsoft\Windows\INetCache\Content.Outlook\I6H5KQFN\SilverAwardHigh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355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544" behindDoc="0" locked="0" layoutInCell="1" allowOverlap="1" wp14:anchorId="06BBDE77" wp14:editId="70523AC4">
          <wp:simplePos x="0" y="0"/>
          <wp:positionH relativeFrom="column">
            <wp:posOffset>3061970</wp:posOffset>
          </wp:positionH>
          <wp:positionV relativeFrom="paragraph">
            <wp:posOffset>-683260</wp:posOffset>
          </wp:positionV>
          <wp:extent cx="594995" cy="504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 logo.jpg"/>
                  <pic:cNvPicPr/>
                </pic:nvPicPr>
                <pic:blipFill>
                  <a:blip r:embed="rId2">
                    <a:extLst>
                      <a:ext uri="{28A0092B-C50C-407E-A947-70E740481C1C}">
                        <a14:useLocalDpi xmlns:a14="http://schemas.microsoft.com/office/drawing/2010/main" val="0"/>
                      </a:ext>
                    </a:extLst>
                  </a:blip>
                  <a:stretch>
                    <a:fillRect/>
                  </a:stretch>
                </pic:blipFill>
                <pic:spPr>
                  <a:xfrm>
                    <a:off x="0" y="0"/>
                    <a:ext cx="594995" cy="504825"/>
                  </a:xfrm>
                  <a:prstGeom prst="rect">
                    <a:avLst/>
                  </a:prstGeom>
                </pic:spPr>
              </pic:pic>
            </a:graphicData>
          </a:graphic>
          <wp14:sizeRelH relativeFrom="page">
            <wp14:pctWidth>0</wp14:pctWidth>
          </wp14:sizeRelH>
          <wp14:sizeRelV relativeFrom="page">
            <wp14:pctHeight>0</wp14:pctHeight>
          </wp14:sizeRelV>
        </wp:anchor>
      </w:drawing>
    </w:r>
    <w:r w:rsidRPr="006F5B0E">
      <w:rPr>
        <w:noProof/>
        <w:lang w:eastAsia="en-GB"/>
      </w:rPr>
      <w:drawing>
        <wp:anchor distT="0" distB="0" distL="114300" distR="114300" simplePos="0" relativeHeight="251691520" behindDoc="0" locked="0" layoutInCell="1" allowOverlap="1" wp14:anchorId="1DA5729B" wp14:editId="6F2A7275">
          <wp:simplePos x="0" y="0"/>
          <wp:positionH relativeFrom="column">
            <wp:posOffset>2067572</wp:posOffset>
          </wp:positionH>
          <wp:positionV relativeFrom="paragraph">
            <wp:posOffset>-494606</wp:posOffset>
          </wp:positionV>
          <wp:extent cx="994410" cy="299085"/>
          <wp:effectExtent l="0" t="0" r="0" b="5715"/>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ent Academy 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94410" cy="299085"/>
                  </a:xfrm>
                  <a:prstGeom prst="rect">
                    <a:avLst/>
                  </a:prstGeom>
                </pic:spPr>
              </pic:pic>
            </a:graphicData>
          </a:graphic>
          <wp14:sizeRelH relativeFrom="margin">
            <wp14:pctWidth>0</wp14:pctWidth>
          </wp14:sizeRelH>
          <wp14:sizeRelV relativeFrom="margin">
            <wp14:pctHeight>0</wp14:pctHeight>
          </wp14:sizeRelV>
        </wp:anchor>
      </w:drawing>
    </w:r>
    <w:r w:rsidRPr="006111BD">
      <w:rPr>
        <w:noProof/>
        <w:lang w:eastAsia="en-GB"/>
      </w:rPr>
      <w:drawing>
        <wp:anchor distT="0" distB="0" distL="114300" distR="114300" simplePos="0" relativeHeight="251694592" behindDoc="0" locked="0" layoutInCell="1" allowOverlap="1" wp14:anchorId="4A75DDA7" wp14:editId="26C51FEB">
          <wp:simplePos x="0" y="0"/>
          <wp:positionH relativeFrom="margin">
            <wp:posOffset>1595755</wp:posOffset>
          </wp:positionH>
          <wp:positionV relativeFrom="paragraph">
            <wp:posOffset>-559435</wp:posOffset>
          </wp:positionV>
          <wp:extent cx="420370" cy="420370"/>
          <wp:effectExtent l="0" t="0" r="0" b="0"/>
          <wp:wrapSquare wrapText="bothSides"/>
          <wp:docPr id="7" name="Picture 7" descr="\\MB8062000-02\staffdata$\abdbarstow\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8062000-02\staffdata$\abdbarstow\Desktop\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73664273" wp14:editId="35102BF1">
          <wp:simplePos x="0" y="0"/>
          <wp:positionH relativeFrom="column">
            <wp:posOffset>793115</wp:posOffset>
          </wp:positionH>
          <wp:positionV relativeFrom="paragraph">
            <wp:posOffset>-497205</wp:posOffset>
          </wp:positionV>
          <wp:extent cx="802005" cy="3708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5">
                    <a:extLst>
                      <a:ext uri="{28A0092B-C50C-407E-A947-70E740481C1C}">
                        <a14:useLocalDpi xmlns:a14="http://schemas.microsoft.com/office/drawing/2010/main" val="0"/>
                      </a:ext>
                    </a:extLst>
                  </a:blip>
                  <a:srcRect l="17906" t="8258" r="42673" b="23287"/>
                  <a:stretch/>
                </pic:blipFill>
                <pic:spPr bwMode="auto">
                  <a:xfrm>
                    <a:off x="0" y="0"/>
                    <a:ext cx="802005" cy="37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1B8">
      <w:rPr>
        <w:noProof/>
        <w:lang w:eastAsia="en-GB"/>
      </w:rPr>
      <w:drawing>
        <wp:anchor distT="0" distB="0" distL="114300" distR="114300" simplePos="0" relativeHeight="251702784" behindDoc="0" locked="0" layoutInCell="1" allowOverlap="1" wp14:anchorId="48728143" wp14:editId="6BD5B078">
          <wp:simplePos x="0" y="0"/>
          <wp:positionH relativeFrom="column">
            <wp:posOffset>5610225</wp:posOffset>
          </wp:positionH>
          <wp:positionV relativeFrom="paragraph">
            <wp:posOffset>-816610</wp:posOffset>
          </wp:positionV>
          <wp:extent cx="431800" cy="639445"/>
          <wp:effectExtent l="0" t="0" r="6350" b="8255"/>
          <wp:wrapSquare wrapText="bothSides"/>
          <wp:docPr id="9" name="Picture 9" descr="X:\departmental(H_Drive_Multimedia)\education\LPN\LPN Logo\LPN_D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departmental(H_Drive_Multimedia)\education\LPN\LPN Logo\LPN_DL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180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1B8">
      <w:rPr>
        <w:noProof/>
        <w:lang w:eastAsia="en-GB"/>
      </w:rPr>
      <w:drawing>
        <wp:anchor distT="0" distB="0" distL="114300" distR="114300" simplePos="0" relativeHeight="251698688" behindDoc="0" locked="0" layoutInCell="1" allowOverlap="1" wp14:anchorId="7FDFD038" wp14:editId="4843F273">
          <wp:simplePos x="0" y="0"/>
          <wp:positionH relativeFrom="page">
            <wp:posOffset>5711546</wp:posOffset>
          </wp:positionH>
          <wp:positionV relativeFrom="paragraph">
            <wp:posOffset>-681660</wp:posOffset>
          </wp:positionV>
          <wp:extent cx="777240" cy="469265"/>
          <wp:effectExtent l="0" t="0" r="3810" b="6985"/>
          <wp:wrapSquare wrapText="bothSides"/>
          <wp:docPr id="16" name="Picture 16" descr="\\MB8062000-02\staffdata$\abdbarstow\Desktop\EQUALITY_fina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8062000-02\staffdata$\abdbarstow\Desktop\EQUALITY_final_fu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1B8" w:rsidRPr="008316EF">
      <w:rPr>
        <w:noProof/>
        <w:lang w:eastAsia="en-GB"/>
      </w:rPr>
      <w:drawing>
        <wp:anchor distT="0" distB="0" distL="114300" distR="114300" simplePos="0" relativeHeight="251700736" behindDoc="0" locked="0" layoutInCell="1" allowOverlap="1" wp14:anchorId="67028462" wp14:editId="669D88E7">
          <wp:simplePos x="0" y="0"/>
          <wp:positionH relativeFrom="column">
            <wp:posOffset>4213276</wp:posOffset>
          </wp:positionH>
          <wp:positionV relativeFrom="paragraph">
            <wp:posOffset>-742011</wp:posOffset>
          </wp:positionV>
          <wp:extent cx="563245" cy="563245"/>
          <wp:effectExtent l="0" t="0" r="8255" b="8255"/>
          <wp:wrapSquare wrapText="bothSides"/>
          <wp:docPr id="18" name="Picture 18" descr="\\MB8062000-02\staffdata$\abdbarstow\Desktop\NFER Research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8062000-02\staffdata$\abdbarstow\Desktop\NFER Research Mark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1B8">
      <w:rPr>
        <w:noProof/>
        <w:lang w:eastAsia="en-GB"/>
      </w:rPr>
      <w:drawing>
        <wp:anchor distT="0" distB="0" distL="114300" distR="114300" simplePos="0" relativeHeight="251672576" behindDoc="0" locked="0" layoutInCell="1" allowOverlap="1" wp14:anchorId="14CD379C" wp14:editId="1FDB1778">
          <wp:simplePos x="0" y="0"/>
          <wp:positionH relativeFrom="column">
            <wp:posOffset>476326</wp:posOffset>
          </wp:positionH>
          <wp:positionV relativeFrom="paragraph">
            <wp:posOffset>-742950</wp:posOffset>
          </wp:positionV>
          <wp:extent cx="349250" cy="6013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5">
                    <a:extLst>
                      <a:ext uri="{28A0092B-C50C-407E-A947-70E740481C1C}">
                        <a14:useLocalDpi xmlns:a14="http://schemas.microsoft.com/office/drawing/2010/main" val="0"/>
                      </a:ext>
                    </a:extLst>
                  </a:blip>
                  <a:srcRect l="85528" b="6622"/>
                  <a:stretch/>
                </pic:blipFill>
                <pic:spPr bwMode="auto">
                  <a:xfrm>
                    <a:off x="0" y="0"/>
                    <a:ext cx="349250" cy="60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1B8">
      <w:rPr>
        <w:noProof/>
        <w:lang w:eastAsia="en-GB"/>
      </w:rPr>
      <w:drawing>
        <wp:anchor distT="0" distB="0" distL="114300" distR="114300" simplePos="0" relativeHeight="251670528" behindDoc="0" locked="0" layoutInCell="1" allowOverlap="1" wp14:anchorId="3320081F" wp14:editId="6EE46992">
          <wp:simplePos x="0" y="0"/>
          <wp:positionH relativeFrom="column">
            <wp:posOffset>117246</wp:posOffset>
          </wp:positionH>
          <wp:positionV relativeFrom="paragraph">
            <wp:posOffset>-668655</wp:posOffset>
          </wp:positionV>
          <wp:extent cx="329565" cy="537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rotWithShape="1">
                  <a:blip r:embed="rId5">
                    <a:extLst>
                      <a:ext uri="{28A0092B-C50C-407E-A947-70E740481C1C}">
                        <a14:useLocalDpi xmlns:a14="http://schemas.microsoft.com/office/drawing/2010/main" val="0"/>
                      </a:ext>
                    </a:extLst>
                  </a:blip>
                  <a:srcRect l="3614" t="9439" r="84411" b="17407"/>
                  <a:stretch/>
                </pic:blipFill>
                <pic:spPr bwMode="auto">
                  <a:xfrm>
                    <a:off x="0" y="0"/>
                    <a:ext cx="329565" cy="537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1B8">
      <w:rPr>
        <w:noProof/>
        <w:lang w:eastAsia="en-GB"/>
      </w:rPr>
      <w:drawing>
        <wp:anchor distT="0" distB="0" distL="114300" distR="114300" simplePos="0" relativeHeight="251696640" behindDoc="0" locked="0" layoutInCell="1" allowOverlap="1" wp14:anchorId="4BB2FDD9" wp14:editId="2CC158C2">
          <wp:simplePos x="0" y="0"/>
          <wp:positionH relativeFrom="margin">
            <wp:posOffset>-344170</wp:posOffset>
          </wp:positionH>
          <wp:positionV relativeFrom="paragraph">
            <wp:posOffset>-680085</wp:posOffset>
          </wp:positionV>
          <wp:extent cx="380365" cy="48006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nd PQM JPE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365" cy="480060"/>
                  </a:xfrm>
                  <a:prstGeom prst="rect">
                    <a:avLst/>
                  </a:prstGeom>
                </pic:spPr>
              </pic:pic>
            </a:graphicData>
          </a:graphic>
          <wp14:sizeRelH relativeFrom="page">
            <wp14:pctWidth>0</wp14:pctWidth>
          </wp14:sizeRelH>
          <wp14:sizeRelV relativeFrom="page">
            <wp14:pctHeight>0</wp14:pctHeight>
          </wp14:sizeRelV>
        </wp:anchor>
      </w:drawing>
    </w:r>
  </w:p>
  <w:p w:rsidR="00C5010A" w:rsidRDefault="00C50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F22" w:rsidRDefault="00C62F22" w:rsidP="00762088">
      <w:r>
        <w:separator/>
      </w:r>
    </w:p>
  </w:footnote>
  <w:footnote w:type="continuationSeparator" w:id="0">
    <w:p w:rsidR="00C62F22" w:rsidRDefault="00C62F22" w:rsidP="00762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10A" w:rsidRDefault="009D6162">
    <w:pPr>
      <w:pStyle w:val="Header"/>
    </w:pPr>
    <w:r>
      <w:rPr>
        <w:noProof/>
        <w:lang w:eastAsia="en-GB"/>
      </w:rPr>
      <mc:AlternateContent>
        <mc:Choice Requires="wps">
          <w:drawing>
            <wp:anchor distT="45720" distB="45720" distL="114300" distR="114300" simplePos="0" relativeHeight="251660800" behindDoc="0" locked="0" layoutInCell="1" allowOverlap="1" wp14:anchorId="77E00E64" wp14:editId="69951586">
              <wp:simplePos x="0" y="0"/>
              <wp:positionH relativeFrom="column">
                <wp:posOffset>714375</wp:posOffset>
              </wp:positionH>
              <wp:positionV relativeFrom="paragraph">
                <wp:posOffset>1140460</wp:posOffset>
              </wp:positionV>
              <wp:extent cx="4461510" cy="34734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347345"/>
                      </a:xfrm>
                      <a:prstGeom prst="rect">
                        <a:avLst/>
                      </a:prstGeom>
                      <a:noFill/>
                      <a:ln w="9525">
                        <a:noFill/>
                        <a:miter lim="800000"/>
                        <a:headEnd/>
                        <a:tailEnd/>
                      </a:ln>
                    </wps:spPr>
                    <wps:txbx>
                      <w:txbxContent>
                        <w:p w:rsidR="002767D0" w:rsidRPr="006C64BF" w:rsidRDefault="004D1243" w:rsidP="002767D0">
                          <w:pPr>
                            <w:rPr>
                              <w:rFonts w:ascii="Arial" w:hAnsi="Arial" w:cs="Arial"/>
                              <w:b/>
                              <w:sz w:val="16"/>
                              <w:szCs w:val="20"/>
                            </w:rPr>
                          </w:pPr>
                          <w:r>
                            <w:rPr>
                              <w:rFonts w:ascii="Arial" w:hAnsi="Arial" w:cs="Arial"/>
                              <w:b/>
                              <w:sz w:val="16"/>
                              <w:szCs w:val="20"/>
                            </w:rPr>
                            <w:t xml:space="preserve">               </w:t>
                          </w:r>
                          <w:r w:rsidR="002767D0">
                            <w:rPr>
                              <w:rFonts w:ascii="Arial" w:hAnsi="Arial" w:cs="Arial"/>
                              <w:b/>
                              <w:sz w:val="16"/>
                              <w:szCs w:val="20"/>
                            </w:rPr>
                            <w:t>Chair</w:t>
                          </w:r>
                          <w:r w:rsidR="002767D0" w:rsidRPr="006C64BF">
                            <w:rPr>
                              <w:rFonts w:ascii="Arial" w:hAnsi="Arial" w:cs="Arial"/>
                              <w:b/>
                              <w:sz w:val="16"/>
                              <w:szCs w:val="20"/>
                            </w:rPr>
                            <w:t xml:space="preserve"> of Governors, </w:t>
                          </w:r>
                          <w:r w:rsidR="002767D0">
                            <w:rPr>
                              <w:rFonts w:ascii="Arial" w:hAnsi="Arial" w:cs="Arial"/>
                              <w:b/>
                              <w:sz w:val="16"/>
                              <w:szCs w:val="20"/>
                            </w:rPr>
                            <w:t xml:space="preserve">Alison Kerr </w:t>
                          </w:r>
                          <w:r w:rsidR="002767D0" w:rsidRPr="006C64BF">
                            <w:rPr>
                              <w:rFonts w:ascii="Arial" w:hAnsi="Arial" w:cs="Arial"/>
                              <w:b/>
                              <w:sz w:val="12"/>
                              <w:szCs w:val="20"/>
                            </w:rPr>
                            <w:t>●</w:t>
                          </w:r>
                          <w:r w:rsidR="002767D0">
                            <w:rPr>
                              <w:rFonts w:ascii="Arial" w:hAnsi="Arial" w:cs="Arial"/>
                              <w:b/>
                              <w:sz w:val="16"/>
                              <w:szCs w:val="20"/>
                            </w:rPr>
                            <w:t xml:space="preserve"> Head Teacher, Adam Cooper</w:t>
                          </w:r>
                        </w:p>
                        <w:p w:rsidR="00C5010A" w:rsidRPr="006C64BF" w:rsidRDefault="00C5010A" w:rsidP="006C64BF">
                          <w:pPr>
                            <w:rPr>
                              <w:rFonts w:ascii="Arial" w:hAnsi="Arial" w:cs="Arial"/>
                              <w:b/>
                              <w:sz w:val="16"/>
                              <w:szCs w:val="20"/>
                            </w:rPr>
                          </w:pPr>
                        </w:p>
                        <w:p w:rsidR="00C5010A" w:rsidRDefault="00C5010A" w:rsidP="00953522">
                          <w:pPr>
                            <w:jc w:val="right"/>
                            <w:rPr>
                              <w:rFonts w:ascii="Arial" w:hAnsi="Arial" w:cs="Arial"/>
                              <w:b/>
                              <w:sz w:val="20"/>
                              <w:szCs w:val="20"/>
                            </w:rPr>
                          </w:pPr>
                        </w:p>
                        <w:p w:rsidR="00C5010A" w:rsidRDefault="00C5010A" w:rsidP="00953522">
                          <w:pPr>
                            <w:jc w:val="right"/>
                            <w:rPr>
                              <w:rFonts w:ascii="Arial" w:hAnsi="Arial" w:cs="Arial"/>
                              <w:b/>
                              <w:sz w:val="20"/>
                              <w:szCs w:val="20"/>
                            </w:rPr>
                          </w:pPr>
                        </w:p>
                        <w:p w:rsidR="00C5010A" w:rsidRDefault="00C5010A" w:rsidP="00953522">
                          <w:pPr>
                            <w:jc w:val="right"/>
                            <w:rPr>
                              <w:rFonts w:ascii="Arial" w:hAnsi="Arial" w:cs="Arial"/>
                              <w:b/>
                              <w:sz w:val="20"/>
                              <w:szCs w:val="20"/>
                            </w:rPr>
                          </w:pPr>
                        </w:p>
                        <w:p w:rsidR="00C5010A" w:rsidRDefault="00C5010A" w:rsidP="00953522">
                          <w:pPr>
                            <w:jc w:val="right"/>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00E64" id="_x0000_t202" coordsize="21600,21600" o:spt="202" path="m,l,21600r21600,l21600,xe">
              <v:stroke joinstyle="miter"/>
              <v:path gradientshapeok="t" o:connecttype="rect"/>
            </v:shapetype>
            <v:shape id="Text Box 2" o:spid="_x0000_s1026" type="#_x0000_t202" style="position:absolute;margin-left:56.25pt;margin-top:89.8pt;width:351.3pt;height:27.3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" filled="f" stroked="f">
              <v:textbox>
                <w:txbxContent>
                  <w:p w:rsidR="002767D0" w:rsidRPr="006C64BF" w:rsidRDefault="004D1243" w:rsidP="002767D0">
                    <w:pPr>
                      <w:rPr>
                        <w:rFonts w:ascii="Arial" w:hAnsi="Arial" w:cs="Arial"/>
                        <w:b/>
                        <w:sz w:val="16"/>
                        <w:szCs w:val="20"/>
                      </w:rPr>
                    </w:pPr>
                    <w:r>
                      <w:rPr>
                        <w:rFonts w:ascii="Arial" w:hAnsi="Arial" w:cs="Arial"/>
                        <w:b/>
                        <w:sz w:val="16"/>
                        <w:szCs w:val="20"/>
                      </w:rPr>
                      <w:t xml:space="preserve">               </w:t>
                    </w:r>
                    <w:r w:rsidR="002767D0">
                      <w:rPr>
                        <w:rFonts w:ascii="Arial" w:hAnsi="Arial" w:cs="Arial"/>
                        <w:b/>
                        <w:sz w:val="16"/>
                        <w:szCs w:val="20"/>
                      </w:rPr>
                      <w:t>Chair</w:t>
                    </w:r>
                    <w:r w:rsidR="002767D0" w:rsidRPr="006C64BF">
                      <w:rPr>
                        <w:rFonts w:ascii="Arial" w:hAnsi="Arial" w:cs="Arial"/>
                        <w:b/>
                        <w:sz w:val="16"/>
                        <w:szCs w:val="20"/>
                      </w:rPr>
                      <w:t xml:space="preserve"> of Governors, </w:t>
                    </w:r>
                    <w:r w:rsidR="002767D0">
                      <w:rPr>
                        <w:rFonts w:ascii="Arial" w:hAnsi="Arial" w:cs="Arial"/>
                        <w:b/>
                        <w:sz w:val="16"/>
                        <w:szCs w:val="20"/>
                      </w:rPr>
                      <w:t xml:space="preserve">Alison Kerr </w:t>
                    </w:r>
                    <w:r w:rsidR="002767D0" w:rsidRPr="006C64BF">
                      <w:rPr>
                        <w:rFonts w:ascii="Arial" w:hAnsi="Arial" w:cs="Arial"/>
                        <w:b/>
                        <w:sz w:val="12"/>
                        <w:szCs w:val="20"/>
                      </w:rPr>
                      <w:t>●</w:t>
                    </w:r>
                    <w:r w:rsidR="002767D0">
                      <w:rPr>
                        <w:rFonts w:ascii="Arial" w:hAnsi="Arial" w:cs="Arial"/>
                        <w:b/>
                        <w:sz w:val="16"/>
                        <w:szCs w:val="20"/>
                      </w:rPr>
                      <w:t xml:space="preserve"> Head Teacher, Adam Cooper</w:t>
                    </w:r>
                  </w:p>
                  <w:p w:rsidR="00C5010A" w:rsidRPr="006C64BF" w:rsidRDefault="00C5010A" w:rsidP="006C64BF">
                    <w:pPr>
                      <w:rPr>
                        <w:rFonts w:ascii="Arial" w:hAnsi="Arial" w:cs="Arial"/>
                        <w:b/>
                        <w:sz w:val="16"/>
                        <w:szCs w:val="20"/>
                      </w:rPr>
                    </w:pPr>
                  </w:p>
                  <w:p w:rsidR="00C5010A" w:rsidRDefault="00C5010A" w:rsidP="00953522">
                    <w:pPr>
                      <w:jc w:val="right"/>
                      <w:rPr>
                        <w:rFonts w:ascii="Arial" w:hAnsi="Arial" w:cs="Arial"/>
                        <w:b/>
                        <w:sz w:val="20"/>
                        <w:szCs w:val="20"/>
                      </w:rPr>
                    </w:pPr>
                  </w:p>
                  <w:p w:rsidR="00C5010A" w:rsidRDefault="00C5010A" w:rsidP="00953522">
                    <w:pPr>
                      <w:jc w:val="right"/>
                      <w:rPr>
                        <w:rFonts w:ascii="Arial" w:hAnsi="Arial" w:cs="Arial"/>
                        <w:b/>
                        <w:sz w:val="20"/>
                        <w:szCs w:val="20"/>
                      </w:rPr>
                    </w:pPr>
                  </w:p>
                  <w:p w:rsidR="00C5010A" w:rsidRDefault="00C5010A" w:rsidP="00953522">
                    <w:pPr>
                      <w:jc w:val="right"/>
                      <w:rPr>
                        <w:rFonts w:ascii="Arial" w:hAnsi="Arial" w:cs="Arial"/>
                        <w:b/>
                        <w:sz w:val="20"/>
                        <w:szCs w:val="20"/>
                      </w:rPr>
                    </w:pPr>
                  </w:p>
                  <w:p w:rsidR="00C5010A" w:rsidRDefault="00C5010A" w:rsidP="00953522">
                    <w:pPr>
                      <w:jc w:val="right"/>
                      <w:rPr>
                        <w:rFonts w:ascii="Arial" w:hAnsi="Arial" w:cs="Arial"/>
                        <w:b/>
                        <w:sz w:val="20"/>
                        <w:szCs w:val="20"/>
                      </w:rPr>
                    </w:pPr>
                  </w:p>
                </w:txbxContent>
              </v:textbox>
              <w10:wrap type="square"/>
            </v:shape>
          </w:pict>
        </mc:Fallback>
      </mc:AlternateContent>
    </w:r>
    <w:r>
      <w:rPr>
        <w:noProof/>
        <w:lang w:eastAsia="en-GB"/>
      </w:rPr>
      <w:drawing>
        <wp:anchor distT="0" distB="0" distL="114300" distR="114300" simplePos="0" relativeHeight="251706880" behindDoc="0" locked="0" layoutInCell="1" allowOverlap="1" wp14:anchorId="428BE148" wp14:editId="0B4E67E4">
          <wp:simplePos x="0" y="0"/>
          <wp:positionH relativeFrom="column">
            <wp:posOffset>-594360</wp:posOffset>
          </wp:positionH>
          <wp:positionV relativeFrom="paragraph">
            <wp:posOffset>60960</wp:posOffset>
          </wp:positionV>
          <wp:extent cx="1389380" cy="14014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esig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380" cy="1401445"/>
                  </a:xfrm>
                  <a:prstGeom prst="rect">
                    <a:avLst/>
                  </a:prstGeom>
                </pic:spPr>
              </pic:pic>
            </a:graphicData>
          </a:graphic>
          <wp14:sizeRelH relativeFrom="page">
            <wp14:pctWidth>0</wp14:pctWidth>
          </wp14:sizeRelH>
          <wp14:sizeRelV relativeFrom="page">
            <wp14:pctHeight>0</wp14:pctHeight>
          </wp14:sizeRelV>
        </wp:anchor>
      </w:drawing>
    </w:r>
    <w:r w:rsidR="00F460B3">
      <w:rPr>
        <w:noProof/>
        <w:lang w:eastAsia="en-GB"/>
      </w:rPr>
      <mc:AlternateContent>
        <mc:Choice Requires="wps">
          <w:drawing>
            <wp:anchor distT="45720" distB="45720" distL="114300" distR="114300" simplePos="0" relativeHeight="251647488" behindDoc="0" locked="0" layoutInCell="1" allowOverlap="1" wp14:anchorId="485F25DA" wp14:editId="053BE64E">
              <wp:simplePos x="0" y="0"/>
              <wp:positionH relativeFrom="column">
                <wp:posOffset>114300</wp:posOffset>
              </wp:positionH>
              <wp:positionV relativeFrom="paragraph">
                <wp:posOffset>56605</wp:posOffset>
              </wp:positionV>
              <wp:extent cx="5198745" cy="131445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314450"/>
                      </a:xfrm>
                      <a:prstGeom prst="rect">
                        <a:avLst/>
                      </a:prstGeom>
                      <a:noFill/>
                      <a:ln w="9525">
                        <a:noFill/>
                        <a:miter lim="800000"/>
                        <a:headEnd/>
                        <a:tailEnd/>
                      </a:ln>
                    </wps:spPr>
                    <wps:txbx>
                      <w:txbxContent>
                        <w:p w:rsidR="00C5010A" w:rsidRDefault="00C5010A" w:rsidP="009D3CDC">
                          <w:pPr>
                            <w:spacing w:after="80"/>
                            <w:jc w:val="center"/>
                            <w:rPr>
                              <w:b/>
                              <w:color w:val="C00000"/>
                              <w:sz w:val="32"/>
                              <w:szCs w:val="40"/>
                            </w:rPr>
                          </w:pPr>
                          <w:r w:rsidRPr="006C64BF">
                            <w:rPr>
                              <w:b/>
                              <w:color w:val="C00000"/>
                              <w:sz w:val="40"/>
                              <w:szCs w:val="48"/>
                            </w:rPr>
                            <w:t>A</w:t>
                          </w:r>
                          <w:r w:rsidRPr="006C64BF">
                            <w:rPr>
                              <w:b/>
                              <w:color w:val="C00000"/>
                              <w:sz w:val="32"/>
                              <w:szCs w:val="40"/>
                            </w:rPr>
                            <w:t>BINGDON</w:t>
                          </w:r>
                          <w:r w:rsidRPr="009D3CDC">
                            <w:rPr>
                              <w:b/>
                              <w:color w:val="C00000"/>
                              <w:sz w:val="40"/>
                              <w:szCs w:val="40"/>
                            </w:rPr>
                            <w:t xml:space="preserve"> </w:t>
                          </w:r>
                          <w:r w:rsidRPr="006C64BF">
                            <w:rPr>
                              <w:b/>
                              <w:color w:val="C00000"/>
                              <w:sz w:val="40"/>
                              <w:szCs w:val="48"/>
                            </w:rPr>
                            <w:t>P</w:t>
                          </w:r>
                          <w:r w:rsidRPr="006C64BF">
                            <w:rPr>
                              <w:b/>
                              <w:color w:val="C00000"/>
                              <w:sz w:val="32"/>
                              <w:szCs w:val="40"/>
                            </w:rPr>
                            <w:t>RIMARY</w:t>
                          </w:r>
                          <w:r w:rsidRPr="009D3CDC">
                            <w:rPr>
                              <w:b/>
                              <w:color w:val="C00000"/>
                              <w:sz w:val="40"/>
                              <w:szCs w:val="40"/>
                            </w:rPr>
                            <w:t xml:space="preserve"> </w:t>
                          </w:r>
                          <w:r w:rsidRPr="006C64BF">
                            <w:rPr>
                              <w:b/>
                              <w:color w:val="C00000"/>
                              <w:sz w:val="40"/>
                              <w:szCs w:val="48"/>
                            </w:rPr>
                            <w:t>S</w:t>
                          </w:r>
                          <w:r w:rsidRPr="006C64BF">
                            <w:rPr>
                              <w:b/>
                              <w:color w:val="C00000"/>
                              <w:sz w:val="32"/>
                              <w:szCs w:val="40"/>
                            </w:rPr>
                            <w:t>CHOOL</w:t>
                          </w:r>
                        </w:p>
                        <w:p w:rsidR="00F460B3" w:rsidRPr="00F460B3" w:rsidRDefault="005F3224" w:rsidP="009D3CDC">
                          <w:pPr>
                            <w:spacing w:after="80"/>
                            <w:jc w:val="center"/>
                            <w:rPr>
                              <w:rFonts w:ascii="Arial" w:hAnsi="Arial" w:cs="Arial"/>
                              <w:color w:val="C00000"/>
                              <w:sz w:val="40"/>
                              <w:szCs w:val="40"/>
                            </w:rPr>
                          </w:pPr>
                          <w:r>
                            <w:rPr>
                              <w:b/>
                              <w:color w:val="C00000"/>
                              <w:sz w:val="40"/>
                              <w:szCs w:val="48"/>
                            </w:rPr>
                            <w:t xml:space="preserve"> &amp; </w:t>
                          </w:r>
                          <w:r w:rsidR="00F460B3">
                            <w:rPr>
                              <w:b/>
                              <w:color w:val="C00000"/>
                              <w:sz w:val="40"/>
                              <w:szCs w:val="48"/>
                            </w:rPr>
                            <w:t>C</w:t>
                          </w:r>
                          <w:r w:rsidR="00F460B3">
                            <w:rPr>
                              <w:b/>
                              <w:color w:val="C00000"/>
                              <w:sz w:val="32"/>
                              <w:szCs w:val="40"/>
                            </w:rPr>
                            <w:t>HI</w:t>
                          </w:r>
                          <w:r w:rsidR="00F460B3" w:rsidRPr="006C64BF">
                            <w:rPr>
                              <w:b/>
                              <w:color w:val="C00000"/>
                              <w:sz w:val="32"/>
                              <w:szCs w:val="40"/>
                            </w:rPr>
                            <w:t>L</w:t>
                          </w:r>
                          <w:r w:rsidR="00F460B3">
                            <w:rPr>
                              <w:b/>
                              <w:color w:val="C00000"/>
                              <w:sz w:val="32"/>
                              <w:szCs w:val="40"/>
                            </w:rPr>
                            <w:t xml:space="preserve">DREN’S </w:t>
                          </w:r>
                          <w:r w:rsidR="00F460B3">
                            <w:rPr>
                              <w:b/>
                              <w:color w:val="C00000"/>
                              <w:sz w:val="40"/>
                              <w:szCs w:val="48"/>
                            </w:rPr>
                            <w:t>C</w:t>
                          </w:r>
                          <w:r w:rsidR="00F460B3">
                            <w:rPr>
                              <w:b/>
                              <w:color w:val="C00000"/>
                              <w:sz w:val="32"/>
                              <w:szCs w:val="40"/>
                            </w:rPr>
                            <w:t>ENTRE</w:t>
                          </w:r>
                        </w:p>
                        <w:p w:rsidR="00C5010A" w:rsidRPr="006C64BF" w:rsidRDefault="00C5010A" w:rsidP="009D3CDC">
                          <w:pPr>
                            <w:spacing w:after="80"/>
                            <w:jc w:val="center"/>
                            <w:rPr>
                              <w:rFonts w:ascii="Arial" w:hAnsi="Arial" w:cs="Arial"/>
                              <w:b/>
                              <w:color w:val="C00000"/>
                              <w:sz w:val="16"/>
                              <w:szCs w:val="20"/>
                            </w:rPr>
                          </w:pPr>
                          <w:r w:rsidRPr="006C64BF">
                            <w:rPr>
                              <w:rFonts w:ascii="Arial" w:hAnsi="Arial" w:cs="Arial"/>
                              <w:b/>
                              <w:color w:val="C00000"/>
                              <w:sz w:val="16"/>
                              <w:szCs w:val="20"/>
                            </w:rPr>
                            <w:t>Abingdon Road, Middlesbrough, TS1 3JR</w:t>
                          </w:r>
                        </w:p>
                        <w:p w:rsidR="00C5010A" w:rsidRPr="006C64BF" w:rsidRDefault="00C5010A" w:rsidP="009D3CDC">
                          <w:pPr>
                            <w:jc w:val="center"/>
                            <w:rPr>
                              <w:rFonts w:ascii="Arial" w:hAnsi="Arial" w:cs="Arial"/>
                              <w:b/>
                              <w:sz w:val="16"/>
                              <w:szCs w:val="20"/>
                            </w:rPr>
                          </w:pPr>
                          <w:r w:rsidRPr="006C64BF">
                            <w:rPr>
                              <w:rFonts w:ascii="Arial" w:hAnsi="Arial" w:cs="Arial"/>
                              <w:b/>
                              <w:sz w:val="16"/>
                              <w:szCs w:val="20"/>
                            </w:rPr>
                            <w:t xml:space="preserve">Tel. </w:t>
                          </w:r>
                          <w:r w:rsidR="00190045">
                            <w:rPr>
                              <w:rFonts w:ascii="Arial" w:hAnsi="Arial" w:cs="Arial"/>
                              <w:b/>
                              <w:sz w:val="16"/>
                              <w:szCs w:val="20"/>
                            </w:rPr>
                            <w:t>01642 210567 • Email abingdon@abingdonprimary.org</w:t>
                          </w:r>
                          <w:r w:rsidRPr="006C64BF">
                            <w:rPr>
                              <w:rFonts w:ascii="Arial" w:hAnsi="Arial" w:cs="Arial"/>
                              <w:b/>
                              <w:sz w:val="16"/>
                              <w:szCs w:val="20"/>
                            </w:rPr>
                            <w:t>.uk</w:t>
                          </w:r>
                        </w:p>
                        <w:p w:rsidR="00C5010A" w:rsidRDefault="00C5010A" w:rsidP="003E32FB">
                          <w:pPr>
                            <w:spacing w:after="80"/>
                            <w:jc w:val="center"/>
                            <w:rPr>
                              <w:rFonts w:ascii="Arial" w:hAnsi="Arial" w:cs="Arial"/>
                              <w:b/>
                              <w:color w:val="C00000"/>
                              <w:sz w:val="20"/>
                              <w:szCs w:val="20"/>
                            </w:rPr>
                          </w:pPr>
                        </w:p>
                        <w:p w:rsidR="00C5010A" w:rsidRPr="003E32FB" w:rsidRDefault="00C5010A" w:rsidP="003E32FB">
                          <w:pPr>
                            <w:spacing w:after="80"/>
                            <w:jc w:val="center"/>
                            <w:rPr>
                              <w:rFonts w:ascii="Arial" w:hAnsi="Arial" w:cs="Arial"/>
                              <w:b/>
                              <w:color w:val="C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F25DA" id="_x0000_s1027" type="#_x0000_t202" style="position:absolute;margin-left:9pt;margin-top:4.45pt;width:409.35pt;height:103.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" filled="f" stroked="f">
              <v:textbox>
                <w:txbxContent>
                  <w:p w:rsidR="00C5010A" w:rsidRDefault="00C5010A" w:rsidP="009D3CDC">
                    <w:pPr>
                      <w:spacing w:after="80"/>
                      <w:jc w:val="center"/>
                      <w:rPr>
                        <w:b/>
                        <w:color w:val="C00000"/>
                        <w:sz w:val="32"/>
                        <w:szCs w:val="40"/>
                      </w:rPr>
                    </w:pPr>
                    <w:r w:rsidRPr="006C64BF">
                      <w:rPr>
                        <w:b/>
                        <w:color w:val="C00000"/>
                        <w:sz w:val="40"/>
                        <w:szCs w:val="48"/>
                      </w:rPr>
                      <w:t>A</w:t>
                    </w:r>
                    <w:r w:rsidRPr="006C64BF">
                      <w:rPr>
                        <w:b/>
                        <w:color w:val="C00000"/>
                        <w:sz w:val="32"/>
                        <w:szCs w:val="40"/>
                      </w:rPr>
                      <w:t>BINGDON</w:t>
                    </w:r>
                    <w:r w:rsidRPr="009D3CDC">
                      <w:rPr>
                        <w:b/>
                        <w:color w:val="C00000"/>
                        <w:sz w:val="40"/>
                        <w:szCs w:val="40"/>
                      </w:rPr>
                      <w:t xml:space="preserve"> </w:t>
                    </w:r>
                    <w:r w:rsidRPr="006C64BF">
                      <w:rPr>
                        <w:b/>
                        <w:color w:val="C00000"/>
                        <w:sz w:val="40"/>
                        <w:szCs w:val="48"/>
                      </w:rPr>
                      <w:t>P</w:t>
                    </w:r>
                    <w:r w:rsidRPr="006C64BF">
                      <w:rPr>
                        <w:b/>
                        <w:color w:val="C00000"/>
                        <w:sz w:val="32"/>
                        <w:szCs w:val="40"/>
                      </w:rPr>
                      <w:t>RIMARY</w:t>
                    </w:r>
                    <w:r w:rsidRPr="009D3CDC">
                      <w:rPr>
                        <w:b/>
                        <w:color w:val="C00000"/>
                        <w:sz w:val="40"/>
                        <w:szCs w:val="40"/>
                      </w:rPr>
                      <w:t xml:space="preserve"> </w:t>
                    </w:r>
                    <w:r w:rsidRPr="006C64BF">
                      <w:rPr>
                        <w:b/>
                        <w:color w:val="C00000"/>
                        <w:sz w:val="40"/>
                        <w:szCs w:val="48"/>
                      </w:rPr>
                      <w:t>S</w:t>
                    </w:r>
                    <w:r w:rsidRPr="006C64BF">
                      <w:rPr>
                        <w:b/>
                        <w:color w:val="C00000"/>
                        <w:sz w:val="32"/>
                        <w:szCs w:val="40"/>
                      </w:rPr>
                      <w:t>CHOOL</w:t>
                    </w:r>
                  </w:p>
                  <w:p w:rsidR="00F460B3" w:rsidRPr="00F460B3" w:rsidRDefault="005F3224" w:rsidP="009D3CDC">
                    <w:pPr>
                      <w:spacing w:after="80"/>
                      <w:jc w:val="center"/>
                      <w:rPr>
                        <w:rFonts w:ascii="Arial" w:hAnsi="Arial" w:cs="Arial"/>
                        <w:color w:val="C00000"/>
                        <w:sz w:val="40"/>
                        <w:szCs w:val="40"/>
                      </w:rPr>
                    </w:pPr>
                    <w:r>
                      <w:rPr>
                        <w:b/>
                        <w:color w:val="C00000"/>
                        <w:sz w:val="40"/>
                        <w:szCs w:val="48"/>
                      </w:rPr>
                      <w:t xml:space="preserve"> &amp; </w:t>
                    </w:r>
                    <w:r w:rsidR="00F460B3">
                      <w:rPr>
                        <w:b/>
                        <w:color w:val="C00000"/>
                        <w:sz w:val="40"/>
                        <w:szCs w:val="48"/>
                      </w:rPr>
                      <w:t>C</w:t>
                    </w:r>
                    <w:r w:rsidR="00F460B3">
                      <w:rPr>
                        <w:b/>
                        <w:color w:val="C00000"/>
                        <w:sz w:val="32"/>
                        <w:szCs w:val="40"/>
                      </w:rPr>
                      <w:t>HI</w:t>
                    </w:r>
                    <w:r w:rsidR="00F460B3" w:rsidRPr="006C64BF">
                      <w:rPr>
                        <w:b/>
                        <w:color w:val="C00000"/>
                        <w:sz w:val="32"/>
                        <w:szCs w:val="40"/>
                      </w:rPr>
                      <w:t>L</w:t>
                    </w:r>
                    <w:r w:rsidR="00F460B3">
                      <w:rPr>
                        <w:b/>
                        <w:color w:val="C00000"/>
                        <w:sz w:val="32"/>
                        <w:szCs w:val="40"/>
                      </w:rPr>
                      <w:t xml:space="preserve">DREN’S </w:t>
                    </w:r>
                    <w:r w:rsidR="00F460B3">
                      <w:rPr>
                        <w:b/>
                        <w:color w:val="C00000"/>
                        <w:sz w:val="40"/>
                        <w:szCs w:val="48"/>
                      </w:rPr>
                      <w:t>C</w:t>
                    </w:r>
                    <w:r w:rsidR="00F460B3">
                      <w:rPr>
                        <w:b/>
                        <w:color w:val="C00000"/>
                        <w:sz w:val="32"/>
                        <w:szCs w:val="40"/>
                      </w:rPr>
                      <w:t>ENTRE</w:t>
                    </w:r>
                  </w:p>
                  <w:p w:rsidR="00C5010A" w:rsidRPr="006C64BF" w:rsidRDefault="00C5010A" w:rsidP="009D3CDC">
                    <w:pPr>
                      <w:spacing w:after="80"/>
                      <w:jc w:val="center"/>
                      <w:rPr>
                        <w:rFonts w:ascii="Arial" w:hAnsi="Arial" w:cs="Arial"/>
                        <w:b/>
                        <w:color w:val="C00000"/>
                        <w:sz w:val="16"/>
                        <w:szCs w:val="20"/>
                      </w:rPr>
                    </w:pPr>
                    <w:r w:rsidRPr="006C64BF">
                      <w:rPr>
                        <w:rFonts w:ascii="Arial" w:hAnsi="Arial" w:cs="Arial"/>
                        <w:b/>
                        <w:color w:val="C00000"/>
                        <w:sz w:val="16"/>
                        <w:szCs w:val="20"/>
                      </w:rPr>
                      <w:t>Abingdon Road, Middlesbrough, TS1 3JR</w:t>
                    </w:r>
                  </w:p>
                  <w:p w:rsidR="00C5010A" w:rsidRPr="006C64BF" w:rsidRDefault="00C5010A" w:rsidP="009D3CDC">
                    <w:pPr>
                      <w:jc w:val="center"/>
                      <w:rPr>
                        <w:rFonts w:ascii="Arial" w:hAnsi="Arial" w:cs="Arial"/>
                        <w:b/>
                        <w:sz w:val="16"/>
                        <w:szCs w:val="20"/>
                      </w:rPr>
                    </w:pPr>
                    <w:r w:rsidRPr="006C64BF">
                      <w:rPr>
                        <w:rFonts w:ascii="Arial" w:hAnsi="Arial" w:cs="Arial"/>
                        <w:b/>
                        <w:sz w:val="16"/>
                        <w:szCs w:val="20"/>
                      </w:rPr>
                      <w:t xml:space="preserve">Tel. </w:t>
                    </w:r>
                    <w:r w:rsidR="00190045">
                      <w:rPr>
                        <w:rFonts w:ascii="Arial" w:hAnsi="Arial" w:cs="Arial"/>
                        <w:b/>
                        <w:sz w:val="16"/>
                        <w:szCs w:val="20"/>
                      </w:rPr>
                      <w:t>01642 210567 • Email abingdon@abingdonprimary.org</w:t>
                    </w:r>
                    <w:r w:rsidRPr="006C64BF">
                      <w:rPr>
                        <w:rFonts w:ascii="Arial" w:hAnsi="Arial" w:cs="Arial"/>
                        <w:b/>
                        <w:sz w:val="16"/>
                        <w:szCs w:val="20"/>
                      </w:rPr>
                      <w:t>.uk</w:t>
                    </w:r>
                  </w:p>
                  <w:p w:rsidR="00C5010A" w:rsidRDefault="00C5010A" w:rsidP="003E32FB">
                    <w:pPr>
                      <w:spacing w:after="80"/>
                      <w:jc w:val="center"/>
                      <w:rPr>
                        <w:rFonts w:ascii="Arial" w:hAnsi="Arial" w:cs="Arial"/>
                        <w:b/>
                        <w:color w:val="C00000"/>
                        <w:sz w:val="20"/>
                        <w:szCs w:val="20"/>
                      </w:rPr>
                    </w:pPr>
                  </w:p>
                  <w:p w:rsidR="00C5010A" w:rsidRPr="003E32FB" w:rsidRDefault="00C5010A" w:rsidP="003E32FB">
                    <w:pPr>
                      <w:spacing w:after="80"/>
                      <w:jc w:val="center"/>
                      <w:rPr>
                        <w:rFonts w:ascii="Arial" w:hAnsi="Arial" w:cs="Arial"/>
                        <w:b/>
                        <w:color w:val="C00000"/>
                        <w:sz w:val="20"/>
                        <w:szCs w:val="20"/>
                      </w:rPr>
                    </w:pPr>
                  </w:p>
                </w:txbxContent>
              </v:textbox>
              <w10:wrap type="topAndBottom"/>
            </v:shape>
          </w:pict>
        </mc:Fallback>
      </mc:AlternateContent>
    </w:r>
    <w:r w:rsidR="00DA5146">
      <w:rPr>
        <w:noProof/>
        <w:lang w:eastAsia="en-GB"/>
      </w:rPr>
      <mc:AlternateContent>
        <mc:Choice Requires="wps">
          <w:drawing>
            <wp:anchor distT="0" distB="0" distL="114300" distR="114300" simplePos="0" relativeHeight="251675136" behindDoc="1" locked="0" layoutInCell="1" allowOverlap="1" wp14:anchorId="7A9433B0" wp14:editId="228FD562">
              <wp:simplePos x="0" y="0"/>
              <wp:positionH relativeFrom="column">
                <wp:posOffset>-536575</wp:posOffset>
              </wp:positionH>
              <wp:positionV relativeFrom="paragraph">
                <wp:posOffset>47625</wp:posOffset>
              </wp:positionV>
              <wp:extent cx="6671945" cy="9853930"/>
              <wp:effectExtent l="0" t="0" r="14605" b="13970"/>
              <wp:wrapNone/>
              <wp:docPr id="21" name="Rectangle 21"/>
              <wp:cNvGraphicFramePr/>
              <a:graphic xmlns:a="http://schemas.openxmlformats.org/drawingml/2006/main">
                <a:graphicData uri="http://schemas.microsoft.com/office/word/2010/wordprocessingShape">
                  <wps:wsp>
                    <wps:cNvSpPr/>
                    <wps:spPr>
                      <a:xfrm>
                        <a:off x="0" y="0"/>
                        <a:ext cx="6671945" cy="9853930"/>
                      </a:xfrm>
                      <a:prstGeom prst="rect">
                        <a:avLst/>
                      </a:prstGeom>
                      <a:solidFill>
                        <a:sysClr val="window" lastClr="FFFFFF"/>
                      </a:solidFill>
                      <a:ln w="12700" cap="flat" cmpd="sng" algn="ctr">
                        <a:solidFill>
                          <a:schemeClr val="bg1"/>
                        </a:solidFill>
                        <a:prstDash val="solid"/>
                        <a:miter lim="800000"/>
                      </a:ln>
                      <a:effectLst/>
                    </wps:spPr>
                    <wps:txbx>
                      <w:txbxContent>
                        <w:p w:rsidR="001D0042" w:rsidRDefault="001D0042" w:rsidP="001D0042">
                          <w:pPr>
                            <w:jc w:val="center"/>
                          </w:pPr>
                        </w:p>
                        <w:p w:rsidR="00517708" w:rsidRDefault="005177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433B0" id="Rectangle 21" o:spid="_x0000_s1028" style="position:absolute;margin-left:-42.25pt;margin-top:3.75pt;width:525.35pt;height:77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" fillcolor="window" strokecolor="white [3212]" strokeweight="1pt">
              <v:textbox>
                <w:txbxContent>
                  <w:p w:rsidR="001D0042" w:rsidRDefault="001D0042" w:rsidP="001D0042">
                    <w:pPr>
                      <w:jc w:val="center"/>
                    </w:pPr>
                  </w:p>
                  <w:p w:rsidR="00517708" w:rsidRDefault="00517708"/>
                </w:txbxContent>
              </v:textbox>
            </v:rect>
          </w:pict>
        </mc:Fallback>
      </mc:AlternateContent>
    </w:r>
    <w:r w:rsidR="006C64BF">
      <w:rPr>
        <w:noProof/>
        <w:lang w:eastAsia="en-GB"/>
      </w:rPr>
      <w:drawing>
        <wp:anchor distT="0" distB="0" distL="114300" distR="114300" simplePos="0" relativeHeight="251689472" behindDoc="1" locked="0" layoutInCell="1" allowOverlap="1" wp14:anchorId="75CA7DE0" wp14:editId="744BF5B4">
          <wp:simplePos x="0" y="0"/>
          <wp:positionH relativeFrom="column">
            <wp:posOffset>4676946</wp:posOffset>
          </wp:positionH>
          <wp:positionV relativeFrom="paragraph">
            <wp:posOffset>-129606</wp:posOffset>
          </wp:positionV>
          <wp:extent cx="1356995" cy="1576070"/>
          <wp:effectExtent l="0" t="0" r="0" b="5080"/>
          <wp:wrapThrough wrapText="bothSides">
            <wp:wrapPolygon edited="0">
              <wp:start x="0" y="0"/>
              <wp:lineTo x="0" y="21409"/>
              <wp:lineTo x="21226" y="21409"/>
              <wp:lineTo x="212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699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646E">
      <w:rPr>
        <w:noProof/>
        <w:lang w:eastAsia="en-GB"/>
      </w:rPr>
      <mc:AlternateContent>
        <mc:Choice Requires="wps">
          <w:drawing>
            <wp:anchor distT="0" distB="0" distL="114300" distR="114300" simplePos="0" relativeHeight="251659264" behindDoc="1" locked="0" layoutInCell="1" allowOverlap="1" wp14:anchorId="6606755F" wp14:editId="20D1ACEF">
              <wp:simplePos x="0" y="0"/>
              <wp:positionH relativeFrom="column">
                <wp:posOffset>-477520</wp:posOffset>
              </wp:positionH>
              <wp:positionV relativeFrom="paragraph">
                <wp:posOffset>-26035</wp:posOffset>
              </wp:positionV>
              <wp:extent cx="6645408" cy="9908236"/>
              <wp:effectExtent l="247650" t="171450" r="250825" b="169545"/>
              <wp:wrapNone/>
              <wp:docPr id="20" name="Rectangle 20"/>
              <wp:cNvGraphicFramePr/>
              <a:graphic xmlns:a="http://schemas.openxmlformats.org/drawingml/2006/main">
                <a:graphicData uri="http://schemas.microsoft.com/office/word/2010/wordprocessingShape">
                  <wps:wsp>
                    <wps:cNvSpPr/>
                    <wps:spPr>
                      <a:xfrm rot="163745">
                        <a:off x="0" y="0"/>
                        <a:ext cx="6645408" cy="9908236"/>
                      </a:xfrm>
                      <a:prstGeom prst="rect">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094DA" id="Rectangle 20" o:spid="_x0000_s1026" style="position:absolute;margin-left:-37.6pt;margin-top:-2.05pt;width:523.25pt;height:780.2pt;rotation:178853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" fillcolor="#c0000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1F4"/>
    <w:multiLevelType w:val="hybridMultilevel"/>
    <w:tmpl w:val="1144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27F77"/>
    <w:multiLevelType w:val="hybridMultilevel"/>
    <w:tmpl w:val="BAC21D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F13E6D"/>
    <w:multiLevelType w:val="hybridMultilevel"/>
    <w:tmpl w:val="30AC8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9130C3"/>
    <w:multiLevelType w:val="hybridMultilevel"/>
    <w:tmpl w:val="AAAC04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E07741A"/>
    <w:multiLevelType w:val="hybridMultilevel"/>
    <w:tmpl w:val="98962B5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E4F580D"/>
    <w:multiLevelType w:val="hybridMultilevel"/>
    <w:tmpl w:val="886E7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31C12"/>
    <w:multiLevelType w:val="hybridMultilevel"/>
    <w:tmpl w:val="12908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C8F720B"/>
    <w:multiLevelType w:val="hybridMultilevel"/>
    <w:tmpl w:val="CED68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E5A2014"/>
    <w:multiLevelType w:val="hybridMultilevel"/>
    <w:tmpl w:val="9DFEB788"/>
    <w:lvl w:ilvl="0" w:tplc="08090001">
      <w:start w:val="1"/>
      <w:numFmt w:val="bullet"/>
      <w:lvlText w:val=""/>
      <w:lvlJc w:val="left"/>
      <w:pPr>
        <w:ind w:left="539" w:hanging="360"/>
      </w:pPr>
      <w:rPr>
        <w:rFonts w:ascii="Symbol" w:hAnsi="Symbol"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9" w15:restartNumberingAfterBreak="0">
    <w:nsid w:val="608A6152"/>
    <w:multiLevelType w:val="hybridMultilevel"/>
    <w:tmpl w:val="B628B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8"/>
  </w:num>
  <w:num w:numId="5">
    <w:abstractNumId w:val="9"/>
  </w:num>
  <w:num w:numId="6">
    <w:abstractNumId w:val="6"/>
  </w:num>
  <w:num w:numId="7">
    <w:abstractNumId w:val="5"/>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088"/>
    <w:rsid w:val="00055CF5"/>
    <w:rsid w:val="00071BF2"/>
    <w:rsid w:val="000837EB"/>
    <w:rsid w:val="000902C3"/>
    <w:rsid w:val="000966A0"/>
    <w:rsid w:val="000A73CF"/>
    <w:rsid w:val="000C379C"/>
    <w:rsid w:val="00114203"/>
    <w:rsid w:val="00130EE1"/>
    <w:rsid w:val="001356D1"/>
    <w:rsid w:val="00174257"/>
    <w:rsid w:val="00190045"/>
    <w:rsid w:val="0019587C"/>
    <w:rsid w:val="0019742D"/>
    <w:rsid w:val="001A3464"/>
    <w:rsid w:val="001B548E"/>
    <w:rsid w:val="001D0042"/>
    <w:rsid w:val="002379E3"/>
    <w:rsid w:val="002671B8"/>
    <w:rsid w:val="002767D0"/>
    <w:rsid w:val="00287303"/>
    <w:rsid w:val="002955D2"/>
    <w:rsid w:val="002F5CBA"/>
    <w:rsid w:val="00310BBC"/>
    <w:rsid w:val="00333A17"/>
    <w:rsid w:val="003642BD"/>
    <w:rsid w:val="00393674"/>
    <w:rsid w:val="003B6E84"/>
    <w:rsid w:val="003B7FA3"/>
    <w:rsid w:val="003E32FB"/>
    <w:rsid w:val="0040701A"/>
    <w:rsid w:val="00413B78"/>
    <w:rsid w:val="0043646E"/>
    <w:rsid w:val="0044552F"/>
    <w:rsid w:val="00455814"/>
    <w:rsid w:val="004B51CC"/>
    <w:rsid w:val="004C6710"/>
    <w:rsid w:val="004D1243"/>
    <w:rsid w:val="004E230D"/>
    <w:rsid w:val="00517708"/>
    <w:rsid w:val="00526E88"/>
    <w:rsid w:val="0053279E"/>
    <w:rsid w:val="00560F87"/>
    <w:rsid w:val="00580D46"/>
    <w:rsid w:val="005A77FF"/>
    <w:rsid w:val="005F3224"/>
    <w:rsid w:val="006147DE"/>
    <w:rsid w:val="0062382E"/>
    <w:rsid w:val="006C64BF"/>
    <w:rsid w:val="00720BF7"/>
    <w:rsid w:val="00741B54"/>
    <w:rsid w:val="00762088"/>
    <w:rsid w:val="007906B0"/>
    <w:rsid w:val="007D16FC"/>
    <w:rsid w:val="007E3CC4"/>
    <w:rsid w:val="008228F6"/>
    <w:rsid w:val="0082639D"/>
    <w:rsid w:val="00865A80"/>
    <w:rsid w:val="00876B78"/>
    <w:rsid w:val="008D3378"/>
    <w:rsid w:val="00904DC9"/>
    <w:rsid w:val="009052E2"/>
    <w:rsid w:val="0091428B"/>
    <w:rsid w:val="0092703D"/>
    <w:rsid w:val="009448C2"/>
    <w:rsid w:val="00953522"/>
    <w:rsid w:val="00954860"/>
    <w:rsid w:val="009B3A42"/>
    <w:rsid w:val="009D2987"/>
    <w:rsid w:val="009D3CDC"/>
    <w:rsid w:val="009D6162"/>
    <w:rsid w:val="009F1D0A"/>
    <w:rsid w:val="00A10F07"/>
    <w:rsid w:val="00A52AED"/>
    <w:rsid w:val="00AC6EDF"/>
    <w:rsid w:val="00AE72C3"/>
    <w:rsid w:val="00B2537B"/>
    <w:rsid w:val="00B32BFF"/>
    <w:rsid w:val="00B42BA8"/>
    <w:rsid w:val="00B47139"/>
    <w:rsid w:val="00B51B2E"/>
    <w:rsid w:val="00B64C5A"/>
    <w:rsid w:val="00BC1E35"/>
    <w:rsid w:val="00BC493A"/>
    <w:rsid w:val="00BC4FB7"/>
    <w:rsid w:val="00BD5D5D"/>
    <w:rsid w:val="00C07354"/>
    <w:rsid w:val="00C5010A"/>
    <w:rsid w:val="00C55A4C"/>
    <w:rsid w:val="00C62F22"/>
    <w:rsid w:val="00C96D98"/>
    <w:rsid w:val="00CD1B5C"/>
    <w:rsid w:val="00CE45CE"/>
    <w:rsid w:val="00CF456E"/>
    <w:rsid w:val="00D24A85"/>
    <w:rsid w:val="00D2705C"/>
    <w:rsid w:val="00D540CA"/>
    <w:rsid w:val="00D925A2"/>
    <w:rsid w:val="00DA5146"/>
    <w:rsid w:val="00E61A78"/>
    <w:rsid w:val="00E7740F"/>
    <w:rsid w:val="00EC1B88"/>
    <w:rsid w:val="00F140F0"/>
    <w:rsid w:val="00F24534"/>
    <w:rsid w:val="00F460B3"/>
    <w:rsid w:val="00F90302"/>
    <w:rsid w:val="00F93D58"/>
    <w:rsid w:val="00FA1FE5"/>
    <w:rsid w:val="00FB1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43C5F0"/>
  <w15:docId w15:val="{27C2A731-C69D-4F58-A7E1-ED1743B38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7FF"/>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AC6EDF"/>
    <w:pPr>
      <w:keepNext/>
      <w:shd w:val="clear" w:color="auto" w:fill="FFFFFF"/>
      <w:ind w:left="-181"/>
      <w:outlineLvl w:val="2"/>
    </w:pPr>
    <w:rPr>
      <w:rFonts w:ascii="Arial" w:hAnsi="Arial" w:cs="Arial"/>
      <w:b/>
      <w:bCs/>
      <w:color w:val="000080"/>
      <w:sz w:val="2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088"/>
    <w:pPr>
      <w:tabs>
        <w:tab w:val="center" w:pos="4513"/>
        <w:tab w:val="right" w:pos="9026"/>
      </w:tabs>
    </w:pPr>
  </w:style>
  <w:style w:type="character" w:customStyle="1" w:styleId="HeaderChar">
    <w:name w:val="Header Char"/>
    <w:basedOn w:val="DefaultParagraphFont"/>
    <w:link w:val="Header"/>
    <w:uiPriority w:val="99"/>
    <w:rsid w:val="00762088"/>
  </w:style>
  <w:style w:type="paragraph" w:styleId="Footer">
    <w:name w:val="footer"/>
    <w:basedOn w:val="Normal"/>
    <w:link w:val="FooterChar"/>
    <w:uiPriority w:val="99"/>
    <w:unhideWhenUsed/>
    <w:rsid w:val="00762088"/>
    <w:pPr>
      <w:tabs>
        <w:tab w:val="center" w:pos="4513"/>
        <w:tab w:val="right" w:pos="9026"/>
      </w:tabs>
    </w:pPr>
  </w:style>
  <w:style w:type="character" w:customStyle="1" w:styleId="FooterChar">
    <w:name w:val="Footer Char"/>
    <w:basedOn w:val="DefaultParagraphFont"/>
    <w:link w:val="Footer"/>
    <w:uiPriority w:val="99"/>
    <w:rsid w:val="00762088"/>
  </w:style>
  <w:style w:type="paragraph" w:styleId="BalloonText">
    <w:name w:val="Balloon Text"/>
    <w:basedOn w:val="Normal"/>
    <w:link w:val="BalloonTextChar"/>
    <w:uiPriority w:val="99"/>
    <w:semiHidden/>
    <w:unhideWhenUsed/>
    <w:rsid w:val="00720B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BF7"/>
    <w:rPr>
      <w:rFonts w:ascii="Segoe UI" w:hAnsi="Segoe UI" w:cs="Segoe UI"/>
      <w:sz w:val="18"/>
      <w:szCs w:val="18"/>
    </w:rPr>
  </w:style>
  <w:style w:type="paragraph" w:styleId="NoSpacing">
    <w:name w:val="No Spacing"/>
    <w:uiPriority w:val="1"/>
    <w:qFormat/>
    <w:rsid w:val="0019742D"/>
    <w:pPr>
      <w:spacing w:after="0" w:line="240" w:lineRule="auto"/>
    </w:pPr>
  </w:style>
  <w:style w:type="paragraph" w:styleId="ListParagraph">
    <w:name w:val="List Paragraph"/>
    <w:basedOn w:val="Normal"/>
    <w:uiPriority w:val="34"/>
    <w:qFormat/>
    <w:rsid w:val="00BD5D5D"/>
    <w:pPr>
      <w:spacing w:after="60" w:line="276" w:lineRule="auto"/>
      <w:ind w:left="720" w:right="270" w:hanging="20"/>
      <w:contextualSpacing/>
      <w:jc w:val="both"/>
    </w:pPr>
    <w:rPr>
      <w:rFonts w:ascii="Calibri" w:eastAsia="Calibri" w:hAnsi="Calibri" w:cs="Calibri"/>
      <w:color w:val="000000"/>
      <w:lang w:eastAsia="en-GB"/>
    </w:rPr>
  </w:style>
  <w:style w:type="paragraph" w:styleId="BodyTextIndent">
    <w:name w:val="Body Text Indent"/>
    <w:basedOn w:val="Normal"/>
    <w:link w:val="BodyTextIndentChar"/>
    <w:rsid w:val="00BC493A"/>
    <w:pPr>
      <w:tabs>
        <w:tab w:val="left" w:pos="0"/>
        <w:tab w:val="left" w:pos="360"/>
        <w:tab w:val="left" w:pos="1080"/>
        <w:tab w:val="left" w:pos="1800"/>
        <w:tab w:val="left" w:pos="2520"/>
        <w:tab w:val="left" w:pos="3240"/>
        <w:tab w:val="left" w:pos="3960"/>
        <w:tab w:val="left" w:pos="4680"/>
      </w:tabs>
      <w:spacing w:line="240" w:lineRule="atLeast"/>
      <w:ind w:left="360"/>
    </w:pPr>
    <w:rPr>
      <w:rFonts w:ascii="Helv" w:hAnsi="Helv"/>
      <w:snapToGrid w:val="0"/>
      <w:color w:val="000000"/>
      <w:szCs w:val="20"/>
    </w:rPr>
  </w:style>
  <w:style w:type="character" w:customStyle="1" w:styleId="BodyTextIndentChar">
    <w:name w:val="Body Text Indent Char"/>
    <w:basedOn w:val="DefaultParagraphFont"/>
    <w:link w:val="BodyTextIndent"/>
    <w:rsid w:val="00BC493A"/>
    <w:rPr>
      <w:rFonts w:ascii="Helv" w:eastAsia="Times New Roman" w:hAnsi="Helv" w:cs="Times New Roman"/>
      <w:snapToGrid w:val="0"/>
      <w:color w:val="000000"/>
      <w:sz w:val="24"/>
      <w:szCs w:val="20"/>
    </w:rPr>
  </w:style>
  <w:style w:type="character" w:customStyle="1" w:styleId="Heading3Char">
    <w:name w:val="Heading 3 Char"/>
    <w:basedOn w:val="DefaultParagraphFont"/>
    <w:link w:val="Heading3"/>
    <w:rsid w:val="00AC6EDF"/>
    <w:rPr>
      <w:rFonts w:ascii="Arial" w:eastAsia="Times New Roman" w:hAnsi="Arial" w:cs="Arial"/>
      <w:b/>
      <w:bCs/>
      <w:color w:val="000080"/>
      <w:sz w:val="20"/>
      <w:szCs w:val="24"/>
      <w:shd w:val="clear" w:color="auto" w:fill="FFFFFF"/>
      <w:lang w:val="en" w:eastAsia="en-GB"/>
    </w:rPr>
  </w:style>
  <w:style w:type="character" w:styleId="Hyperlink">
    <w:name w:val="Hyperlink"/>
    <w:uiPriority w:val="99"/>
    <w:unhideWhenUsed/>
    <w:rsid w:val="00AC6EDF"/>
    <w:rPr>
      <w:color w:val="0563C1"/>
      <w:u w:val="single"/>
    </w:rPr>
  </w:style>
  <w:style w:type="paragraph" w:styleId="BodyText">
    <w:name w:val="Body Text"/>
    <w:basedOn w:val="Normal"/>
    <w:link w:val="BodyTextChar"/>
    <w:uiPriority w:val="99"/>
    <w:semiHidden/>
    <w:unhideWhenUsed/>
    <w:rsid w:val="00F140F0"/>
    <w:pPr>
      <w:spacing w:after="120"/>
    </w:pPr>
  </w:style>
  <w:style w:type="character" w:customStyle="1" w:styleId="BodyTextChar">
    <w:name w:val="Body Text Char"/>
    <w:basedOn w:val="DefaultParagraphFont"/>
    <w:link w:val="BodyText"/>
    <w:uiPriority w:val="99"/>
    <w:semiHidden/>
    <w:rsid w:val="00F140F0"/>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140F0"/>
    <w:rPr>
      <w:color w:val="954F72" w:themeColor="followedHyperlink"/>
      <w:u w:val="single"/>
    </w:rPr>
  </w:style>
  <w:style w:type="character" w:styleId="UnresolvedMention">
    <w:name w:val="Unresolved Mention"/>
    <w:basedOn w:val="DefaultParagraphFont"/>
    <w:uiPriority w:val="99"/>
    <w:semiHidden/>
    <w:unhideWhenUsed/>
    <w:rsid w:val="00CE4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4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ingdonprimary.org.uk/more/jobvacanc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FFF3F-2027-452E-995D-DD569879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Barstow, Danny</dc:creator>
  <cp:lastModifiedBy>Taylor, Sharon</cp:lastModifiedBy>
  <cp:revision>3</cp:revision>
  <cp:lastPrinted>2017-12-15T09:16:00Z</cp:lastPrinted>
  <dcterms:created xsi:type="dcterms:W3CDTF">2022-09-27T14:02:00Z</dcterms:created>
  <dcterms:modified xsi:type="dcterms:W3CDTF">2022-09-27T14:03:00Z</dcterms:modified>
</cp:coreProperties>
</file>